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8E0EEEE77051EC438C6078907F3833E0"/>
        </w:placeholder>
      </w:sdtPr>
      <w:sdtEndPr>
        <w:rPr>
          <w:color w:val="523667"/>
        </w:rPr>
      </w:sdtEndPr>
      <w:sdtContent>
        <w:p w14:paraId="0D8F844E" w14:textId="77777777" w:rsidR="0053141B" w:rsidRPr="001439C1" w:rsidRDefault="003E276B" w:rsidP="00C03436">
          <w:pPr>
            <w:pStyle w:val="BigHeading"/>
          </w:pPr>
          <w:r>
            <w:t>Action Community Workplan</w:t>
          </w:r>
        </w:p>
      </w:sdtContent>
    </w:sdt>
    <w:p w14:paraId="55D363E0" w14:textId="77777777" w:rsidR="001439C1" w:rsidRDefault="001439C1" w:rsidP="00471744"/>
    <w:tbl>
      <w:tblPr>
        <w:tblW w:w="0" w:type="auto"/>
        <w:jc w:val="center"/>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300"/>
        <w:gridCol w:w="2160"/>
        <w:gridCol w:w="3222"/>
      </w:tblGrid>
      <w:tr w:rsidR="003E276B" w:rsidRPr="00CB1A57" w14:paraId="5356E34F" w14:textId="77777777" w:rsidTr="003E4916">
        <w:trPr>
          <w:trHeight w:val="647"/>
          <w:jc w:val="center"/>
        </w:trPr>
        <w:tc>
          <w:tcPr>
            <w:tcW w:w="13284" w:type="dxa"/>
            <w:gridSpan w:val="4"/>
            <w:shd w:val="clear" w:color="auto" w:fill="6FAF45"/>
            <w:vAlign w:val="center"/>
          </w:tcPr>
          <w:p w14:paraId="29AB636A" w14:textId="77777777" w:rsidR="003E276B" w:rsidRPr="00CB1A57" w:rsidRDefault="003E276B" w:rsidP="003E4916">
            <w:pPr>
              <w:pStyle w:val="NoSpacing"/>
              <w:jc w:val="center"/>
              <w:rPr>
                <w:rFonts w:ascii="Calibri" w:hAnsi="Calibri"/>
                <w:b/>
                <w:color w:val="FFFFFF" w:themeColor="background1"/>
                <w:sz w:val="24"/>
                <w:szCs w:val="24"/>
              </w:rPr>
            </w:pPr>
            <w:r w:rsidRPr="00CB1A57">
              <w:rPr>
                <w:rFonts w:ascii="Calibri" w:hAnsi="Calibri"/>
                <w:b/>
                <w:color w:val="FFFFFF" w:themeColor="background1"/>
                <w:sz w:val="24"/>
                <w:szCs w:val="24"/>
              </w:rPr>
              <w:t>Action Phase 1:  Convene</w:t>
            </w:r>
          </w:p>
          <w:p w14:paraId="2F11A796" w14:textId="77777777" w:rsidR="003E276B" w:rsidRPr="00CB1A57" w:rsidRDefault="003E276B" w:rsidP="003E4916">
            <w:pPr>
              <w:pStyle w:val="NoSpacing"/>
              <w:jc w:val="center"/>
              <w:rPr>
                <w:rFonts w:ascii="Calibri" w:hAnsi="Calibri"/>
                <w:b/>
                <w:color w:val="FFFFFF" w:themeColor="background1"/>
                <w:sz w:val="24"/>
                <w:szCs w:val="24"/>
              </w:rPr>
            </w:pPr>
            <w:r w:rsidRPr="00CB1A57">
              <w:rPr>
                <w:rFonts w:ascii="Calibri" w:hAnsi="Calibri"/>
                <w:b/>
                <w:color w:val="FFFFFF" w:themeColor="background1"/>
                <w:sz w:val="24"/>
                <w:szCs w:val="24"/>
              </w:rPr>
              <w:t>Time Needed:  Up to 4 months</w:t>
            </w:r>
          </w:p>
        </w:tc>
      </w:tr>
      <w:tr w:rsidR="003E276B" w:rsidRPr="00CB1A57" w14:paraId="43C903B0" w14:textId="77777777" w:rsidTr="004F179C">
        <w:trPr>
          <w:trHeight w:val="359"/>
          <w:jc w:val="center"/>
        </w:trPr>
        <w:tc>
          <w:tcPr>
            <w:tcW w:w="1602" w:type="dxa"/>
            <w:shd w:val="clear" w:color="auto" w:fill="EAEAE0" w:themeFill="accent4" w:themeFillTint="33"/>
            <w:vAlign w:val="center"/>
          </w:tcPr>
          <w:p w14:paraId="475B21EB" w14:textId="77777777" w:rsidR="003E276B" w:rsidRPr="00CB1A57" w:rsidRDefault="003E276B" w:rsidP="004F179C">
            <w:pPr>
              <w:pStyle w:val="NoSpacing"/>
              <w:jc w:val="center"/>
              <w:rPr>
                <w:rFonts w:ascii="Calibri" w:hAnsi="Calibri"/>
                <w:b/>
                <w:sz w:val="24"/>
                <w:szCs w:val="24"/>
              </w:rPr>
            </w:pPr>
            <w:r w:rsidRPr="00CB1A57">
              <w:rPr>
                <w:rFonts w:ascii="Calibri" w:hAnsi="Calibri"/>
                <w:b/>
                <w:sz w:val="24"/>
                <w:szCs w:val="24"/>
              </w:rPr>
              <w:t>Date</w:t>
            </w:r>
          </w:p>
        </w:tc>
        <w:tc>
          <w:tcPr>
            <w:tcW w:w="6300" w:type="dxa"/>
            <w:shd w:val="clear" w:color="auto" w:fill="EAEAE0" w:themeFill="accent4" w:themeFillTint="33"/>
            <w:vAlign w:val="center"/>
          </w:tcPr>
          <w:p w14:paraId="0E311482" w14:textId="77777777" w:rsidR="003E276B" w:rsidRPr="00CB1A57" w:rsidRDefault="003E276B" w:rsidP="004F179C">
            <w:pPr>
              <w:pStyle w:val="NoSpacing"/>
              <w:jc w:val="center"/>
              <w:rPr>
                <w:rFonts w:ascii="Calibri" w:hAnsi="Calibri"/>
                <w:b/>
                <w:sz w:val="24"/>
                <w:szCs w:val="24"/>
              </w:rPr>
            </w:pPr>
            <w:r w:rsidRPr="00CB1A57">
              <w:rPr>
                <w:rFonts w:ascii="Calibri" w:hAnsi="Calibri"/>
                <w:b/>
                <w:sz w:val="24"/>
                <w:szCs w:val="24"/>
              </w:rPr>
              <w:t>Initial Team Meeting</w:t>
            </w:r>
          </w:p>
        </w:tc>
        <w:tc>
          <w:tcPr>
            <w:tcW w:w="2160" w:type="dxa"/>
            <w:shd w:val="clear" w:color="auto" w:fill="EAEAE0" w:themeFill="accent4" w:themeFillTint="33"/>
            <w:vAlign w:val="center"/>
          </w:tcPr>
          <w:p w14:paraId="0BEC746E" w14:textId="77777777" w:rsidR="003E276B" w:rsidRPr="00CB1A57" w:rsidRDefault="003E276B" w:rsidP="004F179C">
            <w:pPr>
              <w:pStyle w:val="NoSpacing"/>
              <w:jc w:val="center"/>
              <w:rPr>
                <w:rFonts w:ascii="Calibri" w:hAnsi="Calibri"/>
                <w:b/>
                <w:sz w:val="24"/>
                <w:szCs w:val="24"/>
              </w:rPr>
            </w:pPr>
            <w:r w:rsidRPr="00CB1A57">
              <w:rPr>
                <w:rFonts w:ascii="Calibri" w:hAnsi="Calibri"/>
                <w:b/>
                <w:sz w:val="24"/>
                <w:szCs w:val="24"/>
              </w:rPr>
              <w:t>Participants Needed</w:t>
            </w:r>
          </w:p>
        </w:tc>
        <w:tc>
          <w:tcPr>
            <w:tcW w:w="3222" w:type="dxa"/>
            <w:shd w:val="clear" w:color="auto" w:fill="EAEAE0" w:themeFill="accent4" w:themeFillTint="33"/>
            <w:vAlign w:val="center"/>
          </w:tcPr>
          <w:p w14:paraId="093B5217" w14:textId="77777777" w:rsidR="003E276B" w:rsidRPr="00CB1A57" w:rsidRDefault="003E276B" w:rsidP="004F179C">
            <w:pPr>
              <w:pStyle w:val="NoSpacing"/>
              <w:jc w:val="center"/>
              <w:rPr>
                <w:rFonts w:ascii="Calibri" w:hAnsi="Calibri"/>
                <w:b/>
                <w:sz w:val="24"/>
                <w:szCs w:val="24"/>
              </w:rPr>
            </w:pPr>
            <w:r w:rsidRPr="00CB1A57">
              <w:rPr>
                <w:rFonts w:ascii="Calibri" w:hAnsi="Calibri"/>
                <w:b/>
                <w:sz w:val="24"/>
                <w:szCs w:val="24"/>
              </w:rPr>
              <w:t>Resources Needed</w:t>
            </w:r>
          </w:p>
        </w:tc>
      </w:tr>
      <w:tr w:rsidR="003E276B" w:rsidRPr="00CB1A57" w14:paraId="191C6C39" w14:textId="77777777" w:rsidTr="003E276B">
        <w:trPr>
          <w:trHeight w:val="5759"/>
          <w:jc w:val="center"/>
        </w:trPr>
        <w:tc>
          <w:tcPr>
            <w:tcW w:w="1602" w:type="dxa"/>
            <w:shd w:val="clear" w:color="auto" w:fill="auto"/>
          </w:tcPr>
          <w:p w14:paraId="119F4DC8" w14:textId="77777777" w:rsidR="003E276B" w:rsidRPr="00CB1A57" w:rsidRDefault="003E276B" w:rsidP="00D67ADE">
            <w:pPr>
              <w:pStyle w:val="NoSpacing"/>
              <w:jc w:val="center"/>
              <w:rPr>
                <w:rFonts w:ascii="Calibri" w:hAnsi="Calibri"/>
                <w:b/>
                <w:sz w:val="24"/>
                <w:szCs w:val="24"/>
              </w:rPr>
            </w:pPr>
          </w:p>
        </w:tc>
        <w:tc>
          <w:tcPr>
            <w:tcW w:w="6300" w:type="dxa"/>
            <w:shd w:val="clear" w:color="auto" w:fill="auto"/>
          </w:tcPr>
          <w:p w14:paraId="64328F6B" w14:textId="77777777" w:rsidR="00430A53" w:rsidRPr="00CB1A57" w:rsidRDefault="00430A53" w:rsidP="00430A53">
            <w:pPr>
              <w:pStyle w:val="Text"/>
              <w:rPr>
                <w:rFonts w:ascii="Calibri" w:hAnsi="Calibri"/>
              </w:rPr>
            </w:pPr>
            <w:r w:rsidRPr="00CB1A57">
              <w:rPr>
                <w:rFonts w:ascii="Calibri" w:hAnsi="Calibri"/>
              </w:rPr>
              <w:t>Welcome/Meeting Overview</w:t>
            </w:r>
          </w:p>
          <w:p w14:paraId="02B4E885" w14:textId="77777777" w:rsidR="00430A53" w:rsidRPr="00CB1A57" w:rsidRDefault="00430A53" w:rsidP="00430A53">
            <w:pPr>
              <w:pStyle w:val="Text"/>
              <w:numPr>
                <w:ilvl w:val="0"/>
                <w:numId w:val="19"/>
              </w:numPr>
              <w:rPr>
                <w:rFonts w:ascii="Calibri" w:hAnsi="Calibri"/>
              </w:rPr>
            </w:pPr>
            <w:r w:rsidRPr="00CB1A57">
              <w:rPr>
                <w:rFonts w:ascii="Calibri" w:hAnsi="Calibri"/>
              </w:rPr>
              <w:t>Introductions:  Name, organization, reason for attending</w:t>
            </w:r>
          </w:p>
          <w:p w14:paraId="7C9CF944" w14:textId="77777777" w:rsidR="00430A53" w:rsidRPr="00CB1A57" w:rsidRDefault="00430A53" w:rsidP="00430A53">
            <w:pPr>
              <w:pStyle w:val="Text"/>
              <w:rPr>
                <w:rFonts w:ascii="Calibri" w:hAnsi="Calibri"/>
              </w:rPr>
            </w:pPr>
            <w:r w:rsidRPr="00CB1A57">
              <w:rPr>
                <w:rFonts w:ascii="Calibri" w:hAnsi="Calibri"/>
              </w:rPr>
              <w:t>Dementia-Friendly Community Discussion</w:t>
            </w:r>
          </w:p>
          <w:p w14:paraId="2D13AF7F" w14:textId="77777777" w:rsidR="00430A53" w:rsidRPr="00CB1A57" w:rsidRDefault="00430A53" w:rsidP="00430A53">
            <w:pPr>
              <w:pStyle w:val="Text"/>
              <w:numPr>
                <w:ilvl w:val="0"/>
                <w:numId w:val="22"/>
              </w:numPr>
              <w:rPr>
                <w:rFonts w:ascii="Calibri" w:hAnsi="Calibri"/>
              </w:rPr>
            </w:pPr>
            <w:r w:rsidRPr="00CB1A57">
              <w:rPr>
                <w:rFonts w:ascii="Calibri" w:hAnsi="Calibri"/>
              </w:rPr>
              <w:t>Handouts:  Dementia-Friendly Community Overview</w:t>
            </w:r>
          </w:p>
          <w:p w14:paraId="67407679" w14:textId="77777777" w:rsidR="00430A53" w:rsidRPr="00CB1A57" w:rsidRDefault="00430A53" w:rsidP="00430A53">
            <w:pPr>
              <w:pStyle w:val="Text"/>
              <w:numPr>
                <w:ilvl w:val="0"/>
                <w:numId w:val="22"/>
              </w:numPr>
              <w:rPr>
                <w:rFonts w:ascii="Calibri" w:hAnsi="Calibri"/>
              </w:rPr>
            </w:pPr>
            <w:r w:rsidRPr="00CB1A57">
              <w:rPr>
                <w:rFonts w:ascii="Calibri" w:hAnsi="Calibri"/>
              </w:rPr>
              <w:t>Video (optional):  Toolkit Overview</w:t>
            </w:r>
          </w:p>
          <w:p w14:paraId="2F0DE9E8" w14:textId="77777777" w:rsidR="00430A53" w:rsidRPr="00CB1A57" w:rsidRDefault="00430A53" w:rsidP="00430A53">
            <w:pPr>
              <w:pStyle w:val="Text"/>
              <w:rPr>
                <w:rFonts w:ascii="Calibri" w:hAnsi="Calibri"/>
              </w:rPr>
            </w:pPr>
            <w:r w:rsidRPr="00CB1A57">
              <w:rPr>
                <w:rFonts w:ascii="Calibri" w:hAnsi="Calibri"/>
              </w:rPr>
              <w:t>Complete the Community Readiness Questionnaire</w:t>
            </w:r>
          </w:p>
          <w:p w14:paraId="43D33CFA" w14:textId="77777777" w:rsidR="00430A53" w:rsidRPr="00CB1A57" w:rsidRDefault="00430A53" w:rsidP="00430A53">
            <w:pPr>
              <w:pStyle w:val="Text"/>
              <w:numPr>
                <w:ilvl w:val="0"/>
                <w:numId w:val="20"/>
              </w:numPr>
              <w:rPr>
                <w:rFonts w:ascii="Calibri" w:hAnsi="Calibri"/>
              </w:rPr>
            </w:pPr>
            <w:r w:rsidRPr="00CB1A57">
              <w:rPr>
                <w:rFonts w:ascii="Calibri" w:hAnsi="Calibri"/>
              </w:rPr>
              <w:t xml:space="preserve">What do YOU think?  </w:t>
            </w:r>
          </w:p>
          <w:p w14:paraId="1A196999" w14:textId="77777777" w:rsidR="00430A53" w:rsidRPr="00CB1A57" w:rsidRDefault="00430A53" w:rsidP="00430A53">
            <w:pPr>
              <w:pStyle w:val="Text"/>
              <w:rPr>
                <w:rFonts w:ascii="Calibri" w:hAnsi="Calibri"/>
              </w:rPr>
            </w:pPr>
            <w:r w:rsidRPr="00CB1A57">
              <w:rPr>
                <w:rFonts w:ascii="Calibri" w:hAnsi="Calibri"/>
              </w:rPr>
              <w:t xml:space="preserve">Who are the community members that could help us?  </w:t>
            </w:r>
          </w:p>
          <w:p w14:paraId="5BF4C515" w14:textId="77777777" w:rsidR="00430A53" w:rsidRPr="00CB1A57" w:rsidRDefault="00430A53" w:rsidP="00430A53">
            <w:pPr>
              <w:pStyle w:val="Text"/>
              <w:numPr>
                <w:ilvl w:val="0"/>
                <w:numId w:val="20"/>
              </w:numPr>
              <w:rPr>
                <w:rFonts w:ascii="Calibri" w:hAnsi="Calibri"/>
              </w:rPr>
            </w:pPr>
            <w:r w:rsidRPr="00CB1A57">
              <w:rPr>
                <w:rFonts w:ascii="Calibri" w:hAnsi="Calibri"/>
              </w:rPr>
              <w:t xml:space="preserve">Handout:  Building Your Action Team  </w:t>
            </w:r>
          </w:p>
          <w:p w14:paraId="006AEF1D" w14:textId="77777777" w:rsidR="00430A53" w:rsidRPr="00CB1A57" w:rsidRDefault="00430A53" w:rsidP="00430A53">
            <w:pPr>
              <w:pStyle w:val="Text"/>
              <w:rPr>
                <w:rFonts w:ascii="Calibri" w:hAnsi="Calibri"/>
              </w:rPr>
            </w:pPr>
            <w:r w:rsidRPr="00CB1A57">
              <w:rPr>
                <w:rFonts w:ascii="Calibri" w:hAnsi="Calibri"/>
              </w:rPr>
              <w:t>Next Steps</w:t>
            </w:r>
          </w:p>
          <w:p w14:paraId="2163CDB4" w14:textId="77777777" w:rsidR="00430A53" w:rsidRPr="00CB1A57" w:rsidRDefault="00430A53" w:rsidP="00430A53">
            <w:pPr>
              <w:pStyle w:val="ListParagraph"/>
              <w:numPr>
                <w:ilvl w:val="0"/>
                <w:numId w:val="21"/>
              </w:numPr>
              <w:rPr>
                <w:szCs w:val="24"/>
              </w:rPr>
            </w:pPr>
            <w:r w:rsidRPr="00CB1A57">
              <w:rPr>
                <w:szCs w:val="24"/>
              </w:rPr>
              <w:t>Set a meeting date/time/location for a full team meeting</w:t>
            </w:r>
          </w:p>
          <w:p w14:paraId="0CD745A4" w14:textId="77777777" w:rsidR="00430A53" w:rsidRPr="00CB1A57" w:rsidRDefault="00430A53" w:rsidP="00430A53">
            <w:pPr>
              <w:pStyle w:val="ListParagraph"/>
              <w:numPr>
                <w:ilvl w:val="0"/>
                <w:numId w:val="21"/>
              </w:numPr>
              <w:rPr>
                <w:szCs w:val="24"/>
              </w:rPr>
            </w:pPr>
            <w:r w:rsidRPr="00CB1A57">
              <w:rPr>
                <w:szCs w:val="24"/>
              </w:rPr>
              <w:t>Create the meeting agenda</w:t>
            </w:r>
          </w:p>
          <w:p w14:paraId="2D425820" w14:textId="77DEF700" w:rsidR="003E276B" w:rsidRPr="00CB1A57" w:rsidRDefault="00430A53" w:rsidP="00430A53">
            <w:pPr>
              <w:pStyle w:val="Text"/>
              <w:numPr>
                <w:ilvl w:val="0"/>
                <w:numId w:val="21"/>
              </w:numPr>
              <w:rPr>
                <w:rFonts w:ascii="Calibri" w:hAnsi="Calibri"/>
              </w:rPr>
            </w:pPr>
            <w:r w:rsidRPr="00CB1A57">
              <w:rPr>
                <w:rFonts w:ascii="Calibri" w:hAnsi="Calibri"/>
              </w:rPr>
              <w:t xml:space="preserve">Extend personal invitations to key community leaders </w:t>
            </w:r>
            <w:bookmarkStart w:id="0" w:name="_GoBack"/>
            <w:bookmarkEnd w:id="0"/>
            <w:r w:rsidRPr="00CB1A57">
              <w:rPr>
                <w:rFonts w:ascii="Calibri" w:hAnsi="Calibri"/>
              </w:rPr>
              <w:t>(Handout:  Invitation to Join Action Team)</w:t>
            </w:r>
          </w:p>
        </w:tc>
        <w:tc>
          <w:tcPr>
            <w:tcW w:w="2160" w:type="dxa"/>
            <w:shd w:val="clear" w:color="auto" w:fill="auto"/>
          </w:tcPr>
          <w:p w14:paraId="653B905A" w14:textId="77777777" w:rsidR="003E276B" w:rsidRPr="00CB1A57" w:rsidRDefault="003E276B" w:rsidP="00D67ADE">
            <w:pPr>
              <w:pStyle w:val="NoSpacing"/>
              <w:rPr>
                <w:rFonts w:ascii="Calibri" w:hAnsi="Calibri"/>
                <w:b/>
                <w:sz w:val="24"/>
                <w:szCs w:val="24"/>
              </w:rPr>
            </w:pPr>
            <w:r w:rsidRPr="00CB1A57">
              <w:rPr>
                <w:rFonts w:ascii="Calibri" w:hAnsi="Calibri"/>
                <w:sz w:val="24"/>
                <w:szCs w:val="24"/>
              </w:rPr>
              <w:t>Community Coordinator, key community leaders, community members/</w:t>
            </w:r>
            <w:r w:rsidRPr="00CB1A57">
              <w:rPr>
                <w:rFonts w:ascii="Calibri" w:hAnsi="Calibri"/>
                <w:sz w:val="24"/>
                <w:szCs w:val="24"/>
              </w:rPr>
              <w:br/>
              <w:t>volunteers representing community sectors, people with dementia and their care partners, including diverse and underserved populations, as available</w:t>
            </w:r>
          </w:p>
        </w:tc>
        <w:tc>
          <w:tcPr>
            <w:tcW w:w="3222" w:type="dxa"/>
            <w:shd w:val="clear" w:color="auto" w:fill="auto"/>
          </w:tcPr>
          <w:p w14:paraId="391DA689"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Meeting space</w:t>
            </w:r>
          </w:p>
          <w:p w14:paraId="418AA771"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Refreshments</w:t>
            </w:r>
          </w:p>
          <w:p w14:paraId="7F467370" w14:textId="77777777" w:rsidR="003E276B" w:rsidRPr="00CB1A57" w:rsidRDefault="003E276B" w:rsidP="00D67ADE">
            <w:pPr>
              <w:pStyle w:val="NoSpacing"/>
              <w:rPr>
                <w:rFonts w:ascii="Calibri" w:hAnsi="Calibri"/>
                <w:b/>
                <w:sz w:val="24"/>
                <w:szCs w:val="24"/>
              </w:rPr>
            </w:pPr>
          </w:p>
          <w:p w14:paraId="4CC78447"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Handouts:</w:t>
            </w:r>
          </w:p>
          <w:p w14:paraId="1D2A638C" w14:textId="0C92E6C2" w:rsidR="003E276B" w:rsidRPr="00CB1A57" w:rsidRDefault="00F927F5" w:rsidP="003E276B">
            <w:pPr>
              <w:pStyle w:val="NoSpacing"/>
              <w:numPr>
                <w:ilvl w:val="0"/>
                <w:numId w:val="17"/>
              </w:numPr>
              <w:rPr>
                <w:rFonts w:ascii="Calibri" w:hAnsi="Calibri"/>
                <w:sz w:val="24"/>
                <w:szCs w:val="24"/>
              </w:rPr>
            </w:pPr>
            <w:r w:rsidRPr="00CB1A57">
              <w:rPr>
                <w:rFonts w:ascii="Calibri" w:hAnsi="Calibri"/>
                <w:sz w:val="24"/>
                <w:szCs w:val="24"/>
              </w:rPr>
              <w:t xml:space="preserve">Initial </w:t>
            </w:r>
            <w:r w:rsidR="003E276B" w:rsidRPr="00CB1A57">
              <w:rPr>
                <w:rFonts w:ascii="Calibri" w:hAnsi="Calibri"/>
                <w:sz w:val="24"/>
                <w:szCs w:val="24"/>
              </w:rPr>
              <w:t>Meeting agenda</w:t>
            </w:r>
          </w:p>
          <w:p w14:paraId="7E39BDD5" w14:textId="77777777" w:rsidR="003E276B" w:rsidRPr="00CB1A57" w:rsidRDefault="003E276B" w:rsidP="003E276B">
            <w:pPr>
              <w:pStyle w:val="NoSpacing"/>
              <w:numPr>
                <w:ilvl w:val="0"/>
                <w:numId w:val="17"/>
              </w:numPr>
              <w:rPr>
                <w:rFonts w:ascii="Calibri" w:hAnsi="Calibri"/>
                <w:sz w:val="24"/>
                <w:szCs w:val="24"/>
              </w:rPr>
            </w:pPr>
            <w:r w:rsidRPr="00CB1A57">
              <w:rPr>
                <w:rFonts w:ascii="Calibri" w:hAnsi="Calibri"/>
                <w:sz w:val="24"/>
                <w:szCs w:val="24"/>
              </w:rPr>
              <w:t>Dementia-Friendly Community Overview</w:t>
            </w:r>
          </w:p>
          <w:p w14:paraId="65431DB8" w14:textId="77777777" w:rsidR="003E276B" w:rsidRPr="00CB1A57" w:rsidRDefault="003E276B" w:rsidP="003E276B">
            <w:pPr>
              <w:pStyle w:val="NoSpacing"/>
              <w:numPr>
                <w:ilvl w:val="0"/>
                <w:numId w:val="17"/>
              </w:numPr>
              <w:rPr>
                <w:rFonts w:ascii="Calibri" w:hAnsi="Calibri"/>
                <w:b/>
                <w:sz w:val="24"/>
                <w:szCs w:val="24"/>
              </w:rPr>
            </w:pPr>
            <w:r w:rsidRPr="00CB1A57">
              <w:rPr>
                <w:rFonts w:ascii="Calibri" w:hAnsi="Calibri"/>
                <w:sz w:val="24"/>
                <w:szCs w:val="24"/>
              </w:rPr>
              <w:t>Community Readiness Questionnaire</w:t>
            </w:r>
          </w:p>
          <w:p w14:paraId="5AD7F874" w14:textId="77777777" w:rsidR="003E276B" w:rsidRPr="00CB1A57" w:rsidRDefault="003E276B" w:rsidP="003E276B">
            <w:pPr>
              <w:pStyle w:val="NoSpacing"/>
              <w:numPr>
                <w:ilvl w:val="0"/>
                <w:numId w:val="17"/>
              </w:numPr>
              <w:rPr>
                <w:rFonts w:ascii="Calibri" w:hAnsi="Calibri"/>
                <w:b/>
                <w:sz w:val="24"/>
                <w:szCs w:val="24"/>
              </w:rPr>
            </w:pPr>
            <w:r w:rsidRPr="00CB1A57">
              <w:rPr>
                <w:rFonts w:ascii="Calibri" w:hAnsi="Calibri"/>
                <w:sz w:val="24"/>
                <w:szCs w:val="24"/>
              </w:rPr>
              <w:t>Building Your Action Team</w:t>
            </w:r>
          </w:p>
          <w:p w14:paraId="6DD91294" w14:textId="3BAA97E6" w:rsidR="00430A53" w:rsidRPr="00CB1A57" w:rsidRDefault="00430A53" w:rsidP="003E276B">
            <w:pPr>
              <w:pStyle w:val="NoSpacing"/>
              <w:numPr>
                <w:ilvl w:val="0"/>
                <w:numId w:val="17"/>
              </w:numPr>
              <w:rPr>
                <w:rFonts w:ascii="Calibri" w:hAnsi="Calibri"/>
                <w:b/>
                <w:sz w:val="24"/>
                <w:szCs w:val="24"/>
              </w:rPr>
            </w:pPr>
            <w:r w:rsidRPr="00CB1A57">
              <w:rPr>
                <w:rFonts w:ascii="Calibri" w:hAnsi="Calibri"/>
                <w:sz w:val="24"/>
                <w:szCs w:val="24"/>
              </w:rPr>
              <w:t>Invitation to Join Action Team</w:t>
            </w:r>
          </w:p>
          <w:p w14:paraId="2A636776" w14:textId="77777777" w:rsidR="003E276B" w:rsidRPr="00CB1A57" w:rsidRDefault="003E276B" w:rsidP="00D67ADE">
            <w:pPr>
              <w:pStyle w:val="NoSpacing"/>
              <w:rPr>
                <w:rFonts w:ascii="Calibri" w:hAnsi="Calibri"/>
                <w:sz w:val="24"/>
                <w:szCs w:val="24"/>
              </w:rPr>
            </w:pPr>
          </w:p>
          <w:p w14:paraId="4284F43B"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Video (optional):</w:t>
            </w:r>
          </w:p>
          <w:p w14:paraId="019A5786" w14:textId="77777777" w:rsidR="003E276B" w:rsidRPr="00CB1A57" w:rsidRDefault="003E276B" w:rsidP="003E276B">
            <w:pPr>
              <w:pStyle w:val="ListParagraph"/>
              <w:numPr>
                <w:ilvl w:val="0"/>
                <w:numId w:val="18"/>
              </w:numPr>
              <w:spacing w:after="200" w:line="276" w:lineRule="auto"/>
              <w:rPr>
                <w:b/>
                <w:szCs w:val="24"/>
              </w:rPr>
            </w:pPr>
            <w:r w:rsidRPr="00CB1A57">
              <w:rPr>
                <w:szCs w:val="24"/>
              </w:rPr>
              <w:t>Toolkit Overview</w:t>
            </w:r>
          </w:p>
        </w:tc>
      </w:tr>
      <w:tr w:rsidR="003E276B" w:rsidRPr="00CB1A57" w14:paraId="6473078D" w14:textId="77777777" w:rsidTr="00D67ADE">
        <w:trPr>
          <w:jc w:val="center"/>
        </w:trPr>
        <w:tc>
          <w:tcPr>
            <w:tcW w:w="13284" w:type="dxa"/>
            <w:gridSpan w:val="4"/>
            <w:shd w:val="clear" w:color="auto" w:fill="auto"/>
          </w:tcPr>
          <w:p w14:paraId="2B075B42" w14:textId="4AD2E892" w:rsidR="0083093F" w:rsidRPr="00CB1A57" w:rsidRDefault="009327BA" w:rsidP="0083093F">
            <w:pPr>
              <w:pStyle w:val="NoSpacing"/>
              <w:rPr>
                <w:rFonts w:ascii="Calibri" w:hAnsi="Calibri"/>
                <w:sz w:val="24"/>
                <w:szCs w:val="24"/>
              </w:rPr>
            </w:pPr>
            <w:r w:rsidRPr="00CB1A57">
              <w:rPr>
                <w:rFonts w:ascii="Calibri" w:hAnsi="Calibri"/>
                <w:b/>
                <w:sz w:val="24"/>
                <w:szCs w:val="24"/>
              </w:rPr>
              <w:lastRenderedPageBreak/>
              <w:t xml:space="preserve">Informational Meetings:  </w:t>
            </w:r>
            <w:r w:rsidR="003E276B" w:rsidRPr="00CB1A57">
              <w:rPr>
                <w:rFonts w:ascii="Calibri" w:hAnsi="Calibri"/>
                <w:b/>
                <w:sz w:val="24"/>
                <w:szCs w:val="24"/>
              </w:rPr>
              <w:t xml:space="preserve">Between the Initial Team Meeting and Action Team Meeting #1, </w:t>
            </w:r>
            <w:r w:rsidRPr="00CB1A57">
              <w:rPr>
                <w:rFonts w:ascii="Calibri" w:hAnsi="Calibri"/>
                <w:sz w:val="24"/>
                <w:szCs w:val="24"/>
              </w:rPr>
              <w:t>h</w:t>
            </w:r>
            <w:r w:rsidR="0083093F" w:rsidRPr="00CB1A57">
              <w:rPr>
                <w:rFonts w:ascii="Calibri" w:hAnsi="Calibri"/>
                <w:sz w:val="24"/>
                <w:szCs w:val="24"/>
              </w:rPr>
              <w:t xml:space="preserve">old one or several informational meetings to discuss dementia and its impacts, to share information about being dementia friendly, and to ask people to become involved.  Have a sign-up sheet for people interested in participating on the Action Team.  </w:t>
            </w:r>
          </w:p>
          <w:p w14:paraId="5D3A1609" w14:textId="77777777" w:rsidR="009327BA" w:rsidRPr="00CB1A57" w:rsidRDefault="009327BA" w:rsidP="009327BA">
            <w:pPr>
              <w:pStyle w:val="NoSpacing"/>
              <w:rPr>
                <w:rFonts w:ascii="Calibri" w:hAnsi="Calibri"/>
                <w:sz w:val="24"/>
                <w:szCs w:val="24"/>
              </w:rPr>
            </w:pPr>
          </w:p>
          <w:p w14:paraId="25055A3D" w14:textId="7D81CF79" w:rsidR="009327BA" w:rsidRPr="00CB1A57" w:rsidRDefault="009327BA" w:rsidP="009327BA">
            <w:pPr>
              <w:pStyle w:val="NoSpacing"/>
              <w:rPr>
                <w:rFonts w:ascii="Calibri" w:hAnsi="Calibri"/>
                <w:sz w:val="24"/>
                <w:szCs w:val="24"/>
              </w:rPr>
            </w:pPr>
            <w:r w:rsidRPr="00CB1A57">
              <w:rPr>
                <w:rFonts w:ascii="Calibri" w:hAnsi="Calibri"/>
                <w:b/>
                <w:sz w:val="24"/>
                <w:szCs w:val="24"/>
              </w:rPr>
              <w:t>Community Meeting:</w:t>
            </w:r>
            <w:r w:rsidRPr="00CB1A57">
              <w:rPr>
                <w:rFonts w:ascii="Calibri" w:hAnsi="Calibri"/>
                <w:sz w:val="24"/>
                <w:szCs w:val="24"/>
              </w:rPr>
              <w:t xml:space="preserve">  </w:t>
            </w:r>
            <w:r w:rsidRPr="00CB1A57">
              <w:rPr>
                <w:rFonts w:ascii="Calibri" w:hAnsi="Calibri"/>
                <w:b/>
                <w:sz w:val="24"/>
                <w:szCs w:val="24"/>
              </w:rPr>
              <w:t xml:space="preserve">Between the Initial Team Meeting and Action Team Meeting #1, </w:t>
            </w:r>
            <w:r w:rsidRPr="00CB1A57">
              <w:rPr>
                <w:rFonts w:ascii="Calibri" w:hAnsi="Calibri"/>
                <w:sz w:val="24"/>
                <w:szCs w:val="24"/>
              </w:rPr>
              <w:t>You may choose to host a community meeting to publicly announce your work underway to become a dementia-friendly community.  Share information about Alzheimer’s disease and dementia, explain the action/process steps, and announce your team members.  Have a sign-up sheet for people interested in participating</w:t>
            </w:r>
            <w:r w:rsidR="00CB1A57" w:rsidRPr="00CB1A57">
              <w:rPr>
                <w:rFonts w:ascii="Calibri" w:hAnsi="Calibri"/>
                <w:sz w:val="24"/>
                <w:szCs w:val="24"/>
              </w:rPr>
              <w:t xml:space="preserve"> on the Action Team</w:t>
            </w:r>
            <w:r w:rsidRPr="00CB1A57">
              <w:rPr>
                <w:rFonts w:ascii="Calibri" w:hAnsi="Calibri"/>
                <w:sz w:val="24"/>
                <w:szCs w:val="24"/>
              </w:rPr>
              <w:t xml:space="preserve">.  </w:t>
            </w:r>
          </w:p>
          <w:p w14:paraId="59639B2B" w14:textId="77777777" w:rsidR="009327BA" w:rsidRPr="00CB1A57" w:rsidRDefault="009327BA" w:rsidP="009327BA">
            <w:pPr>
              <w:pStyle w:val="NoSpacing"/>
              <w:rPr>
                <w:rFonts w:ascii="Calibri" w:hAnsi="Calibri"/>
                <w:sz w:val="24"/>
                <w:szCs w:val="24"/>
              </w:rPr>
            </w:pPr>
          </w:p>
          <w:p w14:paraId="3872A97C" w14:textId="18311277" w:rsidR="009327BA" w:rsidRPr="00CB1A57" w:rsidRDefault="009327BA" w:rsidP="0083093F">
            <w:pPr>
              <w:pStyle w:val="NoSpacing"/>
              <w:rPr>
                <w:rFonts w:ascii="Calibri" w:hAnsi="Calibri"/>
                <w:sz w:val="24"/>
                <w:szCs w:val="24"/>
              </w:rPr>
            </w:pPr>
            <w:r w:rsidRPr="00CB1A57">
              <w:rPr>
                <w:rFonts w:ascii="Calibri" w:hAnsi="Calibri"/>
                <w:sz w:val="24"/>
                <w:szCs w:val="24"/>
              </w:rPr>
              <w:t>If you don’t hold a community meeting, be sure to choose other ways to inform the public about the work underway.</w:t>
            </w:r>
          </w:p>
          <w:p w14:paraId="7270978E" w14:textId="472D2C40" w:rsidR="003E276B" w:rsidRPr="00CB1A57" w:rsidRDefault="003E276B" w:rsidP="004F179C">
            <w:pPr>
              <w:pStyle w:val="NoSpacing"/>
              <w:jc w:val="center"/>
              <w:rPr>
                <w:rFonts w:ascii="Calibri" w:hAnsi="Calibri"/>
                <w:b/>
                <w:sz w:val="24"/>
                <w:szCs w:val="24"/>
              </w:rPr>
            </w:pPr>
          </w:p>
        </w:tc>
      </w:tr>
      <w:tr w:rsidR="003E276B" w:rsidRPr="00CB1A57" w14:paraId="7283D75A" w14:textId="77777777" w:rsidTr="00D67ADE">
        <w:trPr>
          <w:jc w:val="center"/>
        </w:trPr>
        <w:tc>
          <w:tcPr>
            <w:tcW w:w="1602" w:type="dxa"/>
            <w:shd w:val="clear" w:color="auto" w:fill="EAEAE0" w:themeFill="accent4" w:themeFillTint="33"/>
            <w:vAlign w:val="center"/>
          </w:tcPr>
          <w:p w14:paraId="2BF5901B" w14:textId="77777777"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Date</w:t>
            </w:r>
          </w:p>
        </w:tc>
        <w:tc>
          <w:tcPr>
            <w:tcW w:w="6300" w:type="dxa"/>
            <w:shd w:val="clear" w:color="auto" w:fill="EAEAE0" w:themeFill="accent4" w:themeFillTint="33"/>
            <w:vAlign w:val="center"/>
          </w:tcPr>
          <w:p w14:paraId="2C600CC9" w14:textId="40AA1C0C"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Action Team Meeting #1</w:t>
            </w:r>
          </w:p>
        </w:tc>
        <w:tc>
          <w:tcPr>
            <w:tcW w:w="2160" w:type="dxa"/>
            <w:shd w:val="clear" w:color="auto" w:fill="EAEAE0" w:themeFill="accent4" w:themeFillTint="33"/>
            <w:vAlign w:val="center"/>
          </w:tcPr>
          <w:p w14:paraId="7BD75514" w14:textId="77777777"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Team Members Needed</w:t>
            </w:r>
          </w:p>
        </w:tc>
        <w:tc>
          <w:tcPr>
            <w:tcW w:w="3222" w:type="dxa"/>
            <w:shd w:val="clear" w:color="auto" w:fill="EAEAE0" w:themeFill="accent4" w:themeFillTint="33"/>
            <w:vAlign w:val="center"/>
          </w:tcPr>
          <w:p w14:paraId="0EE7ED36" w14:textId="77777777"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Resources Needed</w:t>
            </w:r>
          </w:p>
        </w:tc>
      </w:tr>
      <w:tr w:rsidR="003E276B" w:rsidRPr="00CB1A57" w14:paraId="02014A45" w14:textId="77777777" w:rsidTr="00D67ADE">
        <w:trPr>
          <w:jc w:val="center"/>
        </w:trPr>
        <w:tc>
          <w:tcPr>
            <w:tcW w:w="1602" w:type="dxa"/>
            <w:shd w:val="clear" w:color="auto" w:fill="auto"/>
          </w:tcPr>
          <w:p w14:paraId="46E99460" w14:textId="77777777" w:rsidR="003E276B" w:rsidRPr="00CB1A57" w:rsidRDefault="003E276B" w:rsidP="00D67ADE">
            <w:pPr>
              <w:pStyle w:val="NoSpacing"/>
              <w:rPr>
                <w:rFonts w:ascii="Calibri" w:hAnsi="Calibri"/>
                <w:sz w:val="24"/>
                <w:szCs w:val="24"/>
              </w:rPr>
            </w:pPr>
          </w:p>
        </w:tc>
        <w:tc>
          <w:tcPr>
            <w:tcW w:w="6300" w:type="dxa"/>
            <w:shd w:val="clear" w:color="auto" w:fill="auto"/>
          </w:tcPr>
          <w:p w14:paraId="0858C3DC" w14:textId="77777777" w:rsidR="00F927F5" w:rsidRPr="00CB1A57" w:rsidRDefault="00F927F5" w:rsidP="00F927F5">
            <w:pPr>
              <w:pStyle w:val="Text"/>
              <w:rPr>
                <w:rFonts w:ascii="Calibri" w:hAnsi="Calibri"/>
              </w:rPr>
            </w:pPr>
            <w:r w:rsidRPr="00CB1A57">
              <w:rPr>
                <w:rFonts w:ascii="Calibri" w:hAnsi="Calibri"/>
              </w:rPr>
              <w:t>Welcome/Meeting Overview</w:t>
            </w:r>
          </w:p>
          <w:p w14:paraId="17AAA3C0" w14:textId="0AA16C54" w:rsidR="00F927F5" w:rsidRPr="00CB1A57" w:rsidRDefault="00F927F5" w:rsidP="00D67ADE">
            <w:pPr>
              <w:pStyle w:val="Text"/>
              <w:numPr>
                <w:ilvl w:val="0"/>
                <w:numId w:val="19"/>
              </w:numPr>
              <w:rPr>
                <w:rFonts w:ascii="Calibri" w:hAnsi="Calibri"/>
              </w:rPr>
            </w:pPr>
            <w:r w:rsidRPr="00CB1A57">
              <w:rPr>
                <w:rFonts w:ascii="Calibri" w:hAnsi="Calibri"/>
              </w:rPr>
              <w:t>Introductions:  Name, organization, reason for attending</w:t>
            </w:r>
            <w:r w:rsidRPr="00CB1A57">
              <w:rPr>
                <w:rFonts w:ascii="Calibri" w:hAnsi="Calibri"/>
              </w:rPr>
              <w:br/>
            </w:r>
          </w:p>
          <w:p w14:paraId="7ACE4DF9" w14:textId="5203934C" w:rsidR="0083093F" w:rsidRPr="00CB1A57" w:rsidRDefault="00AF536E" w:rsidP="00D67ADE">
            <w:pPr>
              <w:pStyle w:val="NoSpacing"/>
              <w:rPr>
                <w:rFonts w:ascii="Calibri" w:hAnsi="Calibri"/>
                <w:sz w:val="24"/>
                <w:szCs w:val="24"/>
              </w:rPr>
            </w:pPr>
            <w:r>
              <w:rPr>
                <w:rFonts w:ascii="Calibri" w:hAnsi="Calibri"/>
                <w:sz w:val="24"/>
                <w:szCs w:val="24"/>
              </w:rPr>
              <w:t>Review</w:t>
            </w:r>
            <w:r w:rsidR="0083093F" w:rsidRPr="00CB1A57">
              <w:rPr>
                <w:rFonts w:ascii="Calibri" w:hAnsi="Calibri"/>
                <w:sz w:val="24"/>
                <w:szCs w:val="24"/>
              </w:rPr>
              <w:t xml:space="preserve"> the toolkit process for becoming </w:t>
            </w:r>
            <w:r>
              <w:rPr>
                <w:rFonts w:ascii="Calibri" w:hAnsi="Calibri"/>
                <w:sz w:val="24"/>
                <w:szCs w:val="24"/>
              </w:rPr>
              <w:t xml:space="preserve">dementia-friendly and </w:t>
            </w:r>
            <w:r w:rsidR="0083093F" w:rsidRPr="00CB1A57">
              <w:rPr>
                <w:rFonts w:ascii="Calibri" w:hAnsi="Calibri"/>
                <w:sz w:val="24"/>
                <w:szCs w:val="24"/>
              </w:rPr>
              <w:t xml:space="preserve"> demographics </w:t>
            </w:r>
            <w:r w:rsidR="00F927F5" w:rsidRPr="00CB1A57">
              <w:rPr>
                <w:rFonts w:ascii="Calibri" w:hAnsi="Calibri"/>
                <w:sz w:val="24"/>
                <w:szCs w:val="24"/>
              </w:rPr>
              <w:t>of dementia in your community</w:t>
            </w:r>
          </w:p>
          <w:p w14:paraId="0C0E2D9A" w14:textId="77777777" w:rsidR="003E276B" w:rsidRPr="00CB1A57" w:rsidRDefault="003E276B" w:rsidP="00D67ADE">
            <w:pPr>
              <w:pStyle w:val="NoSpacing"/>
              <w:rPr>
                <w:rFonts w:ascii="Calibri" w:hAnsi="Calibri"/>
                <w:sz w:val="24"/>
                <w:szCs w:val="24"/>
              </w:rPr>
            </w:pPr>
          </w:p>
          <w:p w14:paraId="16F82991" w14:textId="1F59557A" w:rsidR="003E276B" w:rsidRPr="00CB1A57" w:rsidRDefault="0083093F" w:rsidP="00D67ADE">
            <w:pPr>
              <w:pStyle w:val="NoSpacing"/>
              <w:rPr>
                <w:rFonts w:ascii="Calibri" w:hAnsi="Calibri"/>
                <w:sz w:val="24"/>
                <w:szCs w:val="24"/>
              </w:rPr>
            </w:pPr>
            <w:r w:rsidRPr="00CB1A57">
              <w:rPr>
                <w:rFonts w:ascii="Calibri" w:hAnsi="Calibri"/>
                <w:sz w:val="24"/>
                <w:szCs w:val="24"/>
              </w:rPr>
              <w:t xml:space="preserve">Provide an overview of the </w:t>
            </w:r>
            <w:r w:rsidR="007A45EA">
              <w:rPr>
                <w:rFonts w:ascii="Calibri" w:hAnsi="Calibri"/>
                <w:sz w:val="24"/>
                <w:szCs w:val="24"/>
              </w:rPr>
              <w:t xml:space="preserve">community </w:t>
            </w:r>
            <w:r w:rsidR="00CA420E">
              <w:rPr>
                <w:rFonts w:ascii="Calibri" w:hAnsi="Calibri"/>
                <w:sz w:val="24"/>
                <w:szCs w:val="24"/>
              </w:rPr>
              <w:t>workplan</w:t>
            </w:r>
            <w:r w:rsidR="00C46907">
              <w:rPr>
                <w:rFonts w:ascii="Calibri" w:hAnsi="Calibri"/>
                <w:sz w:val="24"/>
                <w:szCs w:val="24"/>
              </w:rPr>
              <w:t xml:space="preserve"> and timeline</w:t>
            </w:r>
          </w:p>
          <w:p w14:paraId="7DBC7672" w14:textId="77777777" w:rsidR="003E276B" w:rsidRPr="00CB1A57" w:rsidRDefault="003E276B" w:rsidP="00D67ADE">
            <w:pPr>
              <w:pStyle w:val="NoSpacing"/>
              <w:rPr>
                <w:rFonts w:ascii="Calibri" w:hAnsi="Calibri"/>
                <w:sz w:val="24"/>
                <w:szCs w:val="24"/>
              </w:rPr>
            </w:pPr>
          </w:p>
          <w:p w14:paraId="0E257A62" w14:textId="791A5BD6" w:rsidR="0083093F" w:rsidRPr="00CB1A57" w:rsidRDefault="00F927F5" w:rsidP="0083093F">
            <w:pPr>
              <w:pStyle w:val="NoSpacing"/>
              <w:rPr>
                <w:rFonts w:ascii="Calibri" w:hAnsi="Calibri"/>
                <w:sz w:val="24"/>
                <w:szCs w:val="24"/>
              </w:rPr>
            </w:pPr>
            <w:r w:rsidRPr="00CB1A57">
              <w:rPr>
                <w:rFonts w:ascii="Calibri" w:hAnsi="Calibri"/>
                <w:sz w:val="24"/>
                <w:szCs w:val="24"/>
              </w:rPr>
              <w:t>Ask</w:t>
            </w:r>
            <w:r w:rsidR="0083093F" w:rsidRPr="00CB1A57">
              <w:rPr>
                <w:rFonts w:ascii="Calibri" w:hAnsi="Calibri"/>
                <w:sz w:val="24"/>
                <w:szCs w:val="24"/>
              </w:rPr>
              <w:t xml:space="preserve"> team members to think about how they would most like to be involved:</w:t>
            </w:r>
          </w:p>
          <w:p w14:paraId="4ED4B228" w14:textId="77777777" w:rsidR="0083093F" w:rsidRPr="00CB1A57" w:rsidRDefault="0083093F" w:rsidP="0083093F">
            <w:pPr>
              <w:pStyle w:val="NoSpacing"/>
              <w:rPr>
                <w:rFonts w:ascii="Calibri" w:hAnsi="Calibri"/>
                <w:sz w:val="24"/>
                <w:szCs w:val="24"/>
              </w:rPr>
            </w:pPr>
            <w:r w:rsidRPr="00CB1A57">
              <w:rPr>
                <w:rFonts w:ascii="Calibri" w:hAnsi="Calibri"/>
                <w:sz w:val="24"/>
                <w:szCs w:val="24"/>
              </w:rPr>
              <w:t xml:space="preserve">    -Community Coordinator</w:t>
            </w:r>
          </w:p>
          <w:p w14:paraId="50C376FB" w14:textId="77777777" w:rsidR="0083093F" w:rsidRPr="00CB1A57" w:rsidRDefault="0083093F" w:rsidP="0083093F">
            <w:pPr>
              <w:pStyle w:val="NoSpacing"/>
              <w:rPr>
                <w:rFonts w:ascii="Calibri" w:hAnsi="Calibri"/>
                <w:sz w:val="24"/>
                <w:szCs w:val="24"/>
              </w:rPr>
            </w:pPr>
            <w:r w:rsidRPr="00CB1A57">
              <w:rPr>
                <w:rFonts w:ascii="Calibri" w:hAnsi="Calibri"/>
                <w:sz w:val="24"/>
                <w:szCs w:val="24"/>
              </w:rPr>
              <w:t xml:space="preserve">    -Action Team Members</w:t>
            </w:r>
          </w:p>
          <w:p w14:paraId="75B85BD7" w14:textId="77777777" w:rsidR="0083093F" w:rsidRPr="00CB1A57" w:rsidRDefault="0083093F" w:rsidP="0083093F">
            <w:pPr>
              <w:pStyle w:val="NoSpacing"/>
              <w:rPr>
                <w:rFonts w:ascii="Calibri" w:hAnsi="Calibri"/>
                <w:sz w:val="24"/>
                <w:szCs w:val="24"/>
              </w:rPr>
            </w:pPr>
            <w:r w:rsidRPr="00CB1A57">
              <w:rPr>
                <w:rFonts w:ascii="Calibri" w:hAnsi="Calibri"/>
                <w:sz w:val="24"/>
                <w:szCs w:val="24"/>
              </w:rPr>
              <w:t xml:space="preserve">    -Community Assessment Team Members/Lead </w:t>
            </w:r>
          </w:p>
          <w:p w14:paraId="3CA82D15" w14:textId="77777777" w:rsidR="0083093F" w:rsidRPr="00CB1A57" w:rsidRDefault="0083093F" w:rsidP="0083093F">
            <w:pPr>
              <w:pStyle w:val="NoSpacing"/>
              <w:rPr>
                <w:rFonts w:ascii="Calibri" w:hAnsi="Calibri"/>
                <w:sz w:val="24"/>
                <w:szCs w:val="24"/>
              </w:rPr>
            </w:pPr>
            <w:r w:rsidRPr="00CB1A57">
              <w:rPr>
                <w:rFonts w:ascii="Calibri" w:hAnsi="Calibri"/>
                <w:sz w:val="24"/>
                <w:szCs w:val="24"/>
              </w:rPr>
              <w:t xml:space="preserve">    -Community Event Members/Lead</w:t>
            </w:r>
          </w:p>
          <w:p w14:paraId="1AD660B6" w14:textId="77777777" w:rsidR="0083093F" w:rsidRPr="00CB1A57" w:rsidRDefault="0083093F" w:rsidP="0083093F">
            <w:pPr>
              <w:pStyle w:val="NoSpacing"/>
              <w:rPr>
                <w:rFonts w:ascii="Calibri" w:hAnsi="Calibri"/>
                <w:sz w:val="24"/>
                <w:szCs w:val="24"/>
              </w:rPr>
            </w:pPr>
            <w:r w:rsidRPr="00CB1A57">
              <w:rPr>
                <w:rFonts w:ascii="Calibri" w:hAnsi="Calibri"/>
                <w:sz w:val="24"/>
                <w:szCs w:val="24"/>
              </w:rPr>
              <w:t xml:space="preserve">    -Others (i.e. Area Agency on Aging, Alzheimer’s Association)</w:t>
            </w:r>
          </w:p>
          <w:p w14:paraId="130AA659" w14:textId="77777777" w:rsidR="003E276B" w:rsidRPr="00CB1A57" w:rsidRDefault="003E276B" w:rsidP="00D67ADE">
            <w:pPr>
              <w:pStyle w:val="NoSpacing"/>
              <w:rPr>
                <w:rFonts w:ascii="Calibri" w:hAnsi="Calibri"/>
                <w:sz w:val="24"/>
                <w:szCs w:val="24"/>
              </w:rPr>
            </w:pPr>
          </w:p>
          <w:p w14:paraId="1A9C5CC1" w14:textId="181EFFBD" w:rsidR="003E276B" w:rsidRPr="00CB1A57" w:rsidRDefault="003E276B" w:rsidP="00D67ADE">
            <w:pPr>
              <w:pStyle w:val="NoSpacing"/>
              <w:rPr>
                <w:rFonts w:ascii="Calibri" w:hAnsi="Calibri"/>
                <w:sz w:val="24"/>
                <w:szCs w:val="24"/>
              </w:rPr>
            </w:pPr>
            <w:r w:rsidRPr="00CB1A57">
              <w:rPr>
                <w:rFonts w:ascii="Calibri" w:hAnsi="Calibri"/>
                <w:sz w:val="24"/>
                <w:szCs w:val="24"/>
              </w:rPr>
              <w:t>Identify projected expenses</w:t>
            </w:r>
            <w:r w:rsidR="00C46907">
              <w:rPr>
                <w:rFonts w:ascii="Calibri" w:hAnsi="Calibri"/>
                <w:sz w:val="24"/>
                <w:szCs w:val="24"/>
              </w:rPr>
              <w:t xml:space="preserve"> (e.g. community coordinator, </w:t>
            </w:r>
            <w:r w:rsidR="00C46907">
              <w:rPr>
                <w:rFonts w:ascii="Calibri" w:hAnsi="Calibri"/>
                <w:sz w:val="24"/>
                <w:szCs w:val="24"/>
              </w:rPr>
              <w:lastRenderedPageBreak/>
              <w:t>photocopies, refreshments, community event)</w:t>
            </w:r>
            <w:r w:rsidRPr="00CB1A57">
              <w:rPr>
                <w:rFonts w:ascii="Calibri" w:hAnsi="Calibri"/>
                <w:sz w:val="24"/>
                <w:szCs w:val="24"/>
              </w:rPr>
              <w:t>, determine how the project will be funded, potential funding opportunities</w:t>
            </w:r>
          </w:p>
          <w:p w14:paraId="6331EE9C" w14:textId="77777777" w:rsidR="00CB1A57" w:rsidRDefault="00CB1A57" w:rsidP="00CB1A57">
            <w:pPr>
              <w:pStyle w:val="NoSpacing"/>
              <w:rPr>
                <w:rFonts w:ascii="Calibri" w:hAnsi="Calibri"/>
                <w:sz w:val="24"/>
                <w:szCs w:val="24"/>
              </w:rPr>
            </w:pPr>
          </w:p>
          <w:p w14:paraId="39C92E61" w14:textId="77777777" w:rsidR="00CB1A57" w:rsidRPr="00CB1A57" w:rsidRDefault="00CB1A57" w:rsidP="00CB1A57">
            <w:pPr>
              <w:pStyle w:val="NoSpacing"/>
              <w:rPr>
                <w:rFonts w:ascii="Calibri" w:hAnsi="Calibri"/>
                <w:sz w:val="24"/>
                <w:szCs w:val="24"/>
              </w:rPr>
            </w:pPr>
            <w:r w:rsidRPr="00CB1A57">
              <w:rPr>
                <w:rFonts w:ascii="Calibri" w:hAnsi="Calibri"/>
                <w:sz w:val="24"/>
                <w:szCs w:val="24"/>
              </w:rPr>
              <w:t>Determine method(s) for ongoing team communication.</w:t>
            </w:r>
          </w:p>
          <w:p w14:paraId="76051208" w14:textId="77777777" w:rsidR="00CB1A57" w:rsidRPr="00CB1A57" w:rsidRDefault="00CB1A57" w:rsidP="00CB1A57">
            <w:pPr>
              <w:pStyle w:val="NoSpacing"/>
              <w:rPr>
                <w:rFonts w:ascii="Calibri" w:hAnsi="Calibri"/>
                <w:sz w:val="24"/>
                <w:szCs w:val="24"/>
              </w:rPr>
            </w:pPr>
          </w:p>
          <w:p w14:paraId="7B9F2955" w14:textId="5F6A1FDA" w:rsidR="003E276B" w:rsidRPr="00CB1A57" w:rsidRDefault="00CB1A57" w:rsidP="00D67ADE">
            <w:pPr>
              <w:pStyle w:val="NoSpacing"/>
              <w:rPr>
                <w:rFonts w:ascii="Calibri" w:hAnsi="Calibri"/>
                <w:sz w:val="24"/>
                <w:szCs w:val="24"/>
              </w:rPr>
            </w:pPr>
            <w:r w:rsidRPr="00CB1A57">
              <w:rPr>
                <w:rFonts w:ascii="Calibri" w:hAnsi="Calibri"/>
                <w:sz w:val="24"/>
                <w:szCs w:val="24"/>
              </w:rPr>
              <w:t>Determine awareness building and communication that needs to get out to organizations/community about the dementia friendly community effort and decide who will coordinate it</w:t>
            </w:r>
          </w:p>
          <w:p w14:paraId="4026ADEB" w14:textId="476C2482" w:rsidR="003E276B" w:rsidRPr="00CB1A57" w:rsidRDefault="003E276B" w:rsidP="00D67ADE">
            <w:pPr>
              <w:pStyle w:val="NoSpacing"/>
              <w:rPr>
                <w:rFonts w:ascii="Calibri" w:hAnsi="Calibri"/>
                <w:sz w:val="24"/>
                <w:szCs w:val="24"/>
              </w:rPr>
            </w:pPr>
          </w:p>
        </w:tc>
        <w:tc>
          <w:tcPr>
            <w:tcW w:w="2160" w:type="dxa"/>
            <w:shd w:val="clear" w:color="auto" w:fill="auto"/>
          </w:tcPr>
          <w:p w14:paraId="26EAED82"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lastRenderedPageBreak/>
              <w:t>Community Coordinator, Action Team members</w:t>
            </w:r>
          </w:p>
        </w:tc>
        <w:tc>
          <w:tcPr>
            <w:tcW w:w="3222" w:type="dxa"/>
            <w:shd w:val="clear" w:color="auto" w:fill="auto"/>
          </w:tcPr>
          <w:p w14:paraId="1DA6659A"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Meeting space</w:t>
            </w:r>
          </w:p>
          <w:p w14:paraId="13948277"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Refreshments</w:t>
            </w:r>
          </w:p>
          <w:p w14:paraId="435DC794" w14:textId="77777777" w:rsidR="003E276B" w:rsidRPr="00CB1A57" w:rsidRDefault="003E276B" w:rsidP="00D67ADE">
            <w:pPr>
              <w:pStyle w:val="NoSpacing"/>
              <w:rPr>
                <w:rFonts w:ascii="Calibri" w:hAnsi="Calibri"/>
                <w:sz w:val="24"/>
                <w:szCs w:val="24"/>
              </w:rPr>
            </w:pPr>
          </w:p>
          <w:p w14:paraId="7FBE4304"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Handouts:</w:t>
            </w:r>
          </w:p>
          <w:p w14:paraId="411DF0E1" w14:textId="172E0152" w:rsidR="003E276B" w:rsidRPr="00CB1A57" w:rsidRDefault="00F927F5" w:rsidP="003E276B">
            <w:pPr>
              <w:pStyle w:val="NoSpacing"/>
              <w:numPr>
                <w:ilvl w:val="0"/>
                <w:numId w:val="17"/>
              </w:numPr>
              <w:rPr>
                <w:rFonts w:ascii="Calibri" w:hAnsi="Calibri"/>
                <w:sz w:val="24"/>
                <w:szCs w:val="24"/>
              </w:rPr>
            </w:pPr>
            <w:r w:rsidRPr="00CB1A57">
              <w:rPr>
                <w:rFonts w:ascii="Calibri" w:hAnsi="Calibri"/>
                <w:sz w:val="24"/>
                <w:szCs w:val="24"/>
              </w:rPr>
              <w:t>First Action Team Meeting Agenda</w:t>
            </w:r>
          </w:p>
          <w:p w14:paraId="34AECE77" w14:textId="77777777" w:rsidR="003E276B" w:rsidRPr="00CB1A57" w:rsidRDefault="003E276B" w:rsidP="003E276B">
            <w:pPr>
              <w:pStyle w:val="NoSpacing"/>
              <w:numPr>
                <w:ilvl w:val="0"/>
                <w:numId w:val="17"/>
              </w:numPr>
              <w:rPr>
                <w:rFonts w:ascii="Calibri" w:hAnsi="Calibri"/>
                <w:sz w:val="24"/>
                <w:szCs w:val="24"/>
              </w:rPr>
            </w:pPr>
            <w:r w:rsidRPr="00CB1A57">
              <w:rPr>
                <w:rFonts w:ascii="Calibri" w:hAnsi="Calibri"/>
                <w:sz w:val="24"/>
                <w:szCs w:val="24"/>
              </w:rPr>
              <w:t>Is Your Community Prepared flyer?</w:t>
            </w:r>
          </w:p>
          <w:p w14:paraId="5AF56F78" w14:textId="14C246C8" w:rsidR="00F927F5" w:rsidRPr="00CB1A57" w:rsidRDefault="00F927F5" w:rsidP="003E276B">
            <w:pPr>
              <w:pStyle w:val="NoSpacing"/>
              <w:numPr>
                <w:ilvl w:val="0"/>
                <w:numId w:val="17"/>
              </w:numPr>
              <w:rPr>
                <w:rFonts w:ascii="Calibri" w:hAnsi="Calibri"/>
                <w:sz w:val="24"/>
                <w:szCs w:val="24"/>
              </w:rPr>
            </w:pPr>
            <w:r w:rsidRPr="00CB1A57">
              <w:rPr>
                <w:rFonts w:ascii="Calibri" w:hAnsi="Calibri"/>
                <w:sz w:val="24"/>
                <w:szCs w:val="24"/>
              </w:rPr>
              <w:t>Demographics of Dementia in Your Community</w:t>
            </w:r>
          </w:p>
          <w:p w14:paraId="31338632" w14:textId="77777777" w:rsidR="003E276B" w:rsidRPr="00CB1A57" w:rsidRDefault="003E276B" w:rsidP="003E276B">
            <w:pPr>
              <w:pStyle w:val="NoSpacing"/>
              <w:numPr>
                <w:ilvl w:val="0"/>
                <w:numId w:val="17"/>
              </w:numPr>
              <w:rPr>
                <w:rFonts w:ascii="Calibri" w:hAnsi="Calibri"/>
                <w:sz w:val="24"/>
                <w:szCs w:val="24"/>
              </w:rPr>
            </w:pPr>
            <w:r w:rsidRPr="00CB1A57">
              <w:rPr>
                <w:rFonts w:ascii="Calibri" w:hAnsi="Calibri"/>
                <w:sz w:val="24"/>
                <w:szCs w:val="24"/>
              </w:rPr>
              <w:t>Workplan (this document)</w:t>
            </w:r>
          </w:p>
          <w:p w14:paraId="1914865F" w14:textId="77777777" w:rsidR="003E276B" w:rsidRPr="00CB1A57" w:rsidRDefault="003E276B" w:rsidP="00D67ADE">
            <w:pPr>
              <w:pStyle w:val="NoSpacing"/>
              <w:rPr>
                <w:rFonts w:ascii="Calibri" w:hAnsi="Calibri"/>
                <w:sz w:val="24"/>
                <w:szCs w:val="24"/>
              </w:rPr>
            </w:pPr>
          </w:p>
          <w:p w14:paraId="437397FE"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Video (optional):</w:t>
            </w:r>
          </w:p>
          <w:p w14:paraId="449ACEEE" w14:textId="77777777" w:rsidR="003E276B" w:rsidRPr="00CB1A57" w:rsidRDefault="003E276B" w:rsidP="003E276B">
            <w:pPr>
              <w:pStyle w:val="NoSpacing"/>
              <w:numPr>
                <w:ilvl w:val="0"/>
                <w:numId w:val="18"/>
              </w:numPr>
              <w:rPr>
                <w:rFonts w:ascii="Calibri" w:hAnsi="Calibri"/>
                <w:sz w:val="24"/>
                <w:szCs w:val="24"/>
              </w:rPr>
            </w:pPr>
            <w:r w:rsidRPr="00CB1A57">
              <w:rPr>
                <w:rFonts w:ascii="Calibri" w:hAnsi="Calibri"/>
                <w:sz w:val="24"/>
                <w:szCs w:val="24"/>
              </w:rPr>
              <w:t>Toolkit Overview</w:t>
            </w:r>
          </w:p>
        </w:tc>
      </w:tr>
      <w:tr w:rsidR="003E276B" w:rsidRPr="00CB1A57" w14:paraId="0BE0AA43" w14:textId="77777777" w:rsidTr="00D67ADE">
        <w:trPr>
          <w:jc w:val="center"/>
        </w:trPr>
        <w:tc>
          <w:tcPr>
            <w:tcW w:w="1602" w:type="dxa"/>
            <w:shd w:val="clear" w:color="auto" w:fill="EAEAE0" w:themeFill="accent4" w:themeFillTint="33"/>
            <w:vAlign w:val="center"/>
          </w:tcPr>
          <w:p w14:paraId="068AE953" w14:textId="57924DDB"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lastRenderedPageBreak/>
              <w:t>Date</w:t>
            </w:r>
          </w:p>
        </w:tc>
        <w:tc>
          <w:tcPr>
            <w:tcW w:w="6300" w:type="dxa"/>
            <w:shd w:val="clear" w:color="auto" w:fill="EAEAE0" w:themeFill="accent4" w:themeFillTint="33"/>
            <w:vAlign w:val="center"/>
          </w:tcPr>
          <w:p w14:paraId="366C32B5" w14:textId="1A01586D"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Action Team Meeting #2</w:t>
            </w:r>
          </w:p>
        </w:tc>
        <w:tc>
          <w:tcPr>
            <w:tcW w:w="2160" w:type="dxa"/>
            <w:shd w:val="clear" w:color="auto" w:fill="EAEAE0" w:themeFill="accent4" w:themeFillTint="33"/>
            <w:vAlign w:val="center"/>
          </w:tcPr>
          <w:p w14:paraId="6FE215EA" w14:textId="77777777"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Team Members Needed</w:t>
            </w:r>
          </w:p>
        </w:tc>
        <w:tc>
          <w:tcPr>
            <w:tcW w:w="3222" w:type="dxa"/>
            <w:shd w:val="clear" w:color="auto" w:fill="EAEAE0" w:themeFill="accent4" w:themeFillTint="33"/>
            <w:vAlign w:val="center"/>
          </w:tcPr>
          <w:p w14:paraId="4F6FB788" w14:textId="77777777" w:rsidR="003E276B" w:rsidRPr="00CB1A57" w:rsidRDefault="003E276B" w:rsidP="00D67ADE">
            <w:pPr>
              <w:pStyle w:val="NoSpacing"/>
              <w:jc w:val="center"/>
              <w:rPr>
                <w:rFonts w:ascii="Calibri" w:hAnsi="Calibri"/>
                <w:b/>
                <w:sz w:val="24"/>
                <w:szCs w:val="24"/>
              </w:rPr>
            </w:pPr>
            <w:r w:rsidRPr="00CB1A57">
              <w:rPr>
                <w:rFonts w:ascii="Calibri" w:hAnsi="Calibri"/>
                <w:b/>
                <w:sz w:val="24"/>
                <w:szCs w:val="24"/>
              </w:rPr>
              <w:t>Resources Needed</w:t>
            </w:r>
          </w:p>
        </w:tc>
      </w:tr>
      <w:tr w:rsidR="003E276B" w:rsidRPr="00CB1A57" w14:paraId="72422817" w14:textId="77777777" w:rsidTr="00D67ADE">
        <w:trPr>
          <w:jc w:val="center"/>
        </w:trPr>
        <w:tc>
          <w:tcPr>
            <w:tcW w:w="1602" w:type="dxa"/>
            <w:shd w:val="clear" w:color="auto" w:fill="auto"/>
          </w:tcPr>
          <w:p w14:paraId="44F07540" w14:textId="77777777" w:rsidR="003E276B" w:rsidRPr="00CB1A57" w:rsidRDefault="003E276B" w:rsidP="00D67ADE">
            <w:pPr>
              <w:pStyle w:val="NoSpacing"/>
              <w:rPr>
                <w:rFonts w:ascii="Calibri" w:hAnsi="Calibri"/>
                <w:sz w:val="24"/>
                <w:szCs w:val="24"/>
              </w:rPr>
            </w:pPr>
          </w:p>
        </w:tc>
        <w:tc>
          <w:tcPr>
            <w:tcW w:w="6300" w:type="dxa"/>
            <w:shd w:val="clear" w:color="auto" w:fill="auto"/>
          </w:tcPr>
          <w:p w14:paraId="57CEF8D5"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Welcome new members</w:t>
            </w:r>
            <w:r w:rsidRPr="00CB1A57">
              <w:rPr>
                <w:rFonts w:ascii="Calibri" w:hAnsi="Calibri"/>
                <w:sz w:val="24"/>
                <w:szCs w:val="24"/>
              </w:rPr>
              <w:br/>
            </w:r>
          </w:p>
          <w:p w14:paraId="3A2CE263"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Revisit the concept of what a dementia friendly community is and what your team hopes to accomplish</w:t>
            </w:r>
          </w:p>
          <w:p w14:paraId="66F5D617" w14:textId="77777777" w:rsidR="003E276B" w:rsidRPr="00CB1A57" w:rsidRDefault="003E276B" w:rsidP="00D67ADE">
            <w:pPr>
              <w:pStyle w:val="NoSpacing"/>
              <w:rPr>
                <w:rFonts w:ascii="Calibri" w:hAnsi="Calibri"/>
                <w:sz w:val="24"/>
                <w:szCs w:val="24"/>
              </w:rPr>
            </w:pPr>
          </w:p>
          <w:p w14:paraId="0023204D"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 xml:space="preserve">Prepare to assess (Phase 2)  </w:t>
            </w:r>
          </w:p>
          <w:p w14:paraId="78507DE0" w14:textId="279AD398" w:rsidR="003E276B" w:rsidRPr="00CB1A57" w:rsidRDefault="00983F85" w:rsidP="003E276B">
            <w:pPr>
              <w:pStyle w:val="NoSpacing"/>
              <w:numPr>
                <w:ilvl w:val="0"/>
                <w:numId w:val="18"/>
              </w:numPr>
              <w:rPr>
                <w:rFonts w:ascii="Calibri" w:hAnsi="Calibri"/>
                <w:sz w:val="24"/>
                <w:szCs w:val="24"/>
              </w:rPr>
            </w:pPr>
            <w:r>
              <w:rPr>
                <w:rFonts w:ascii="Calibri" w:hAnsi="Calibri"/>
                <w:sz w:val="24"/>
                <w:szCs w:val="24"/>
              </w:rPr>
              <w:t xml:space="preserve">Review the Phase </w:t>
            </w:r>
            <w:r w:rsidR="008F472F">
              <w:rPr>
                <w:rFonts w:ascii="Calibri" w:hAnsi="Calibri"/>
                <w:sz w:val="24"/>
                <w:szCs w:val="24"/>
              </w:rPr>
              <w:t xml:space="preserve">2 </w:t>
            </w:r>
            <w:r w:rsidR="00DF117B">
              <w:rPr>
                <w:rFonts w:ascii="Calibri" w:hAnsi="Calibri"/>
                <w:sz w:val="24"/>
                <w:szCs w:val="24"/>
              </w:rPr>
              <w:t>website steps to learn about the Assess phase</w:t>
            </w:r>
          </w:p>
          <w:p w14:paraId="42F9F8C7" w14:textId="77777777" w:rsidR="003E276B" w:rsidRPr="00CB1A57" w:rsidRDefault="003E276B" w:rsidP="003E276B">
            <w:pPr>
              <w:pStyle w:val="NoSpacing"/>
              <w:numPr>
                <w:ilvl w:val="0"/>
                <w:numId w:val="18"/>
              </w:numPr>
              <w:rPr>
                <w:rFonts w:ascii="Calibri" w:hAnsi="Calibri"/>
                <w:sz w:val="24"/>
                <w:szCs w:val="24"/>
              </w:rPr>
            </w:pPr>
            <w:r w:rsidRPr="00CB1A57">
              <w:rPr>
                <w:rFonts w:ascii="Calibri" w:hAnsi="Calibri"/>
                <w:sz w:val="24"/>
                <w:szCs w:val="24"/>
              </w:rPr>
              <w:t>Identify a Community Assessment Team lead and members</w:t>
            </w:r>
          </w:p>
          <w:p w14:paraId="0AC9D49F" w14:textId="77777777" w:rsidR="003E276B" w:rsidRPr="00CB1A57" w:rsidRDefault="003E276B" w:rsidP="00D67ADE">
            <w:pPr>
              <w:pStyle w:val="NoSpacing"/>
              <w:rPr>
                <w:rFonts w:ascii="Calibri" w:hAnsi="Calibri"/>
                <w:sz w:val="24"/>
                <w:szCs w:val="24"/>
              </w:rPr>
            </w:pPr>
          </w:p>
          <w:p w14:paraId="42F38CF3" w14:textId="049FCD59" w:rsidR="003E276B" w:rsidRDefault="009614CF" w:rsidP="00D67ADE">
            <w:pPr>
              <w:pStyle w:val="NoSpacing"/>
              <w:rPr>
                <w:rFonts w:ascii="Calibri" w:hAnsi="Calibri"/>
                <w:sz w:val="24"/>
                <w:szCs w:val="24"/>
              </w:rPr>
            </w:pPr>
            <w:r>
              <w:rPr>
                <w:rFonts w:ascii="Calibri" w:hAnsi="Calibri"/>
                <w:sz w:val="24"/>
                <w:szCs w:val="24"/>
              </w:rPr>
              <w:t>Prepare to hold a Community Event</w:t>
            </w:r>
            <w:r w:rsidR="006E511E">
              <w:rPr>
                <w:rFonts w:ascii="Calibri" w:hAnsi="Calibri"/>
                <w:sz w:val="24"/>
                <w:szCs w:val="24"/>
              </w:rPr>
              <w:t>*</w:t>
            </w:r>
          </w:p>
          <w:p w14:paraId="17374976" w14:textId="3F09F894" w:rsidR="00DF117B" w:rsidRDefault="00DF117B" w:rsidP="00D67ADE">
            <w:pPr>
              <w:pStyle w:val="NoSpacing"/>
              <w:numPr>
                <w:ilvl w:val="0"/>
                <w:numId w:val="23"/>
              </w:numPr>
              <w:rPr>
                <w:rFonts w:ascii="Calibri" w:hAnsi="Calibri"/>
                <w:sz w:val="24"/>
                <w:szCs w:val="24"/>
              </w:rPr>
            </w:pPr>
            <w:r>
              <w:rPr>
                <w:rFonts w:ascii="Calibri" w:hAnsi="Calibri"/>
                <w:sz w:val="24"/>
                <w:szCs w:val="24"/>
              </w:rPr>
              <w:t>Review the Phase 4 website steps to learn about the ACT Together phase</w:t>
            </w:r>
          </w:p>
          <w:p w14:paraId="7A798C4F" w14:textId="2243C08A" w:rsidR="003E276B" w:rsidRPr="006E511E" w:rsidRDefault="009614CF" w:rsidP="00D67ADE">
            <w:pPr>
              <w:pStyle w:val="NoSpacing"/>
              <w:numPr>
                <w:ilvl w:val="0"/>
                <w:numId w:val="23"/>
              </w:numPr>
              <w:rPr>
                <w:rFonts w:ascii="Calibri" w:hAnsi="Calibri"/>
                <w:sz w:val="24"/>
                <w:szCs w:val="24"/>
              </w:rPr>
            </w:pPr>
            <w:r>
              <w:rPr>
                <w:rFonts w:ascii="Calibri" w:hAnsi="Calibri"/>
                <w:sz w:val="24"/>
                <w:szCs w:val="24"/>
              </w:rPr>
              <w:t>Identify a Community Event Team lead and members</w:t>
            </w:r>
            <w:r w:rsidR="006E511E">
              <w:rPr>
                <w:rFonts w:ascii="Calibri" w:hAnsi="Calibri"/>
                <w:sz w:val="24"/>
                <w:szCs w:val="24"/>
              </w:rPr>
              <w:br/>
            </w:r>
          </w:p>
          <w:p w14:paraId="7A3796F2" w14:textId="66BFF8C8" w:rsidR="006E511E" w:rsidRPr="00EB63C1" w:rsidRDefault="003E276B" w:rsidP="00D67ADE">
            <w:pPr>
              <w:pStyle w:val="NoSpacing"/>
              <w:rPr>
                <w:rFonts w:ascii="Calibri" w:hAnsi="Calibri"/>
                <w:i/>
                <w:sz w:val="24"/>
                <w:szCs w:val="24"/>
              </w:rPr>
            </w:pPr>
            <w:r w:rsidRPr="00EB63C1">
              <w:rPr>
                <w:rFonts w:ascii="Calibri" w:hAnsi="Calibri"/>
                <w:i/>
                <w:sz w:val="24"/>
                <w:szCs w:val="24"/>
              </w:rPr>
              <w:t>*</w:t>
            </w:r>
            <w:r w:rsidR="00EB63C1" w:rsidRPr="00EB63C1">
              <w:rPr>
                <w:rFonts w:ascii="Calibri" w:hAnsi="Calibri"/>
                <w:i/>
                <w:sz w:val="24"/>
                <w:szCs w:val="24"/>
              </w:rPr>
              <w:t xml:space="preserve"> The community event team is a sub-group of the Action Team.  Its purpose is to plan, prepare and host a meetin</w:t>
            </w:r>
            <w:r w:rsidR="008A2574">
              <w:rPr>
                <w:rFonts w:ascii="Calibri" w:hAnsi="Calibri"/>
                <w:i/>
                <w:sz w:val="24"/>
                <w:szCs w:val="24"/>
              </w:rPr>
              <w:t>g attended by community member</w:t>
            </w:r>
            <w:r w:rsidR="00EB63C1" w:rsidRPr="00EB63C1">
              <w:rPr>
                <w:rFonts w:ascii="Calibri" w:hAnsi="Calibri"/>
                <w:i/>
                <w:sz w:val="24"/>
                <w:szCs w:val="24"/>
              </w:rPr>
              <w:t xml:space="preserve">s to share the results of the </w:t>
            </w:r>
            <w:r w:rsidR="00EB63C1" w:rsidRPr="00EB63C1">
              <w:rPr>
                <w:rFonts w:ascii="Calibri" w:hAnsi="Calibri"/>
                <w:i/>
                <w:sz w:val="24"/>
                <w:szCs w:val="24"/>
              </w:rPr>
              <w:lastRenderedPageBreak/>
              <w:t>community assessment and to provide input on setting the priority goals.</w:t>
            </w:r>
          </w:p>
        </w:tc>
        <w:tc>
          <w:tcPr>
            <w:tcW w:w="2160" w:type="dxa"/>
            <w:shd w:val="clear" w:color="auto" w:fill="auto"/>
          </w:tcPr>
          <w:p w14:paraId="41A6AA11" w14:textId="77777777" w:rsidR="003E276B" w:rsidRPr="00CB1A57" w:rsidRDefault="003E276B" w:rsidP="00D67ADE">
            <w:pPr>
              <w:pStyle w:val="NoSpacing"/>
              <w:rPr>
                <w:rFonts w:ascii="Calibri" w:hAnsi="Calibri"/>
                <w:sz w:val="24"/>
                <w:szCs w:val="24"/>
                <w:highlight w:val="yellow"/>
              </w:rPr>
            </w:pPr>
            <w:r w:rsidRPr="00CB1A57">
              <w:rPr>
                <w:rFonts w:ascii="Calibri" w:hAnsi="Calibri"/>
                <w:sz w:val="24"/>
                <w:szCs w:val="24"/>
              </w:rPr>
              <w:lastRenderedPageBreak/>
              <w:t>Community Coordinator, Action Team members, Community Assessment members, volunteers representing community sectors including diverse and underserved populations</w:t>
            </w:r>
          </w:p>
        </w:tc>
        <w:tc>
          <w:tcPr>
            <w:tcW w:w="3222" w:type="dxa"/>
            <w:shd w:val="clear" w:color="auto" w:fill="auto"/>
          </w:tcPr>
          <w:p w14:paraId="31D7143C"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Meeting space</w:t>
            </w:r>
          </w:p>
          <w:p w14:paraId="23301545"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Refreshments</w:t>
            </w:r>
          </w:p>
          <w:p w14:paraId="06ACB8E2" w14:textId="77777777" w:rsidR="003E276B" w:rsidRPr="00CB1A57" w:rsidRDefault="003E276B" w:rsidP="00D67ADE">
            <w:pPr>
              <w:pStyle w:val="NoSpacing"/>
              <w:rPr>
                <w:rFonts w:ascii="Calibri" w:hAnsi="Calibri"/>
                <w:sz w:val="24"/>
                <w:szCs w:val="24"/>
              </w:rPr>
            </w:pPr>
          </w:p>
          <w:p w14:paraId="2B3D6E26" w14:textId="77777777" w:rsidR="003E276B" w:rsidRPr="00CB1A57" w:rsidRDefault="003E276B" w:rsidP="00D67ADE">
            <w:pPr>
              <w:pStyle w:val="NoSpacing"/>
              <w:rPr>
                <w:rFonts w:ascii="Calibri" w:hAnsi="Calibri"/>
                <w:sz w:val="24"/>
                <w:szCs w:val="24"/>
              </w:rPr>
            </w:pPr>
          </w:p>
          <w:p w14:paraId="6EB77C8C" w14:textId="77777777" w:rsidR="003E276B" w:rsidRPr="00CB1A57" w:rsidRDefault="003E276B" w:rsidP="00D67ADE">
            <w:pPr>
              <w:pStyle w:val="NoSpacing"/>
              <w:rPr>
                <w:rFonts w:ascii="Calibri" w:hAnsi="Calibri"/>
                <w:sz w:val="24"/>
                <w:szCs w:val="24"/>
              </w:rPr>
            </w:pPr>
            <w:r w:rsidRPr="00CB1A57">
              <w:rPr>
                <w:rFonts w:ascii="Calibri" w:hAnsi="Calibri"/>
                <w:sz w:val="24"/>
                <w:szCs w:val="24"/>
              </w:rPr>
              <w:t>Handouts:</w:t>
            </w:r>
          </w:p>
          <w:p w14:paraId="1031F169" w14:textId="77777777" w:rsidR="003E276B" w:rsidRPr="00CB1A57" w:rsidRDefault="003E276B" w:rsidP="00916641">
            <w:pPr>
              <w:pStyle w:val="NoSpacing"/>
              <w:numPr>
                <w:ilvl w:val="0"/>
                <w:numId w:val="25"/>
              </w:numPr>
              <w:rPr>
                <w:rFonts w:ascii="Calibri" w:hAnsi="Calibri"/>
                <w:sz w:val="24"/>
                <w:szCs w:val="24"/>
              </w:rPr>
            </w:pPr>
            <w:r w:rsidRPr="00CB1A57">
              <w:rPr>
                <w:rFonts w:ascii="Calibri" w:hAnsi="Calibri"/>
                <w:sz w:val="24"/>
                <w:szCs w:val="24"/>
              </w:rPr>
              <w:t>Meeting agenda</w:t>
            </w:r>
          </w:p>
          <w:p w14:paraId="67070802" w14:textId="77777777" w:rsidR="003E276B" w:rsidRPr="00CB1A57" w:rsidRDefault="003E276B" w:rsidP="00916641">
            <w:pPr>
              <w:pStyle w:val="NoSpacing"/>
              <w:numPr>
                <w:ilvl w:val="0"/>
                <w:numId w:val="25"/>
              </w:numPr>
              <w:rPr>
                <w:rFonts w:ascii="Calibri" w:hAnsi="Calibri"/>
                <w:sz w:val="24"/>
                <w:szCs w:val="24"/>
              </w:rPr>
            </w:pPr>
            <w:r w:rsidRPr="00CB1A57">
              <w:rPr>
                <w:rFonts w:ascii="Calibri" w:hAnsi="Calibri"/>
                <w:sz w:val="24"/>
                <w:szCs w:val="24"/>
              </w:rPr>
              <w:t>Is Your Community Prepared flyer?</w:t>
            </w:r>
          </w:p>
          <w:p w14:paraId="13CB1DC7" w14:textId="4143DAEF" w:rsidR="003E276B" w:rsidRPr="00CB1A57" w:rsidRDefault="003E276B" w:rsidP="00D67ADE">
            <w:pPr>
              <w:pStyle w:val="NoSpacing"/>
              <w:rPr>
                <w:rFonts w:ascii="Calibri" w:hAnsi="Calibri"/>
                <w:sz w:val="24"/>
                <w:szCs w:val="24"/>
              </w:rPr>
            </w:pPr>
          </w:p>
        </w:tc>
      </w:tr>
    </w:tbl>
    <w:p w14:paraId="0F63E572" w14:textId="77777777" w:rsidR="008C367C" w:rsidRDefault="008C367C">
      <w:pPr>
        <w:rPr>
          <w:bCs/>
          <w:color w:val="000000" w:themeColor="text1"/>
          <w:szCs w:val="24"/>
        </w:rPr>
      </w:pPr>
      <w:r>
        <w:rPr>
          <w:bCs/>
          <w:color w:val="000000" w:themeColor="text1"/>
          <w:szCs w:val="24"/>
        </w:rPr>
        <w:lastRenderedPageBreak/>
        <w:br w:type="page"/>
      </w:r>
    </w:p>
    <w:tbl>
      <w:tblPr>
        <w:tblW w:w="0" w:type="auto"/>
        <w:jc w:val="center"/>
        <w:tblInd w:w="-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074"/>
        <w:gridCol w:w="2394"/>
        <w:gridCol w:w="2634"/>
      </w:tblGrid>
      <w:tr w:rsidR="00F05170" w:rsidRPr="00F05170" w14:paraId="23198A18" w14:textId="77777777" w:rsidTr="003E4916">
        <w:trPr>
          <w:trHeight w:val="710"/>
          <w:jc w:val="center"/>
        </w:trPr>
        <w:tc>
          <w:tcPr>
            <w:tcW w:w="13267" w:type="dxa"/>
            <w:gridSpan w:val="4"/>
            <w:shd w:val="clear" w:color="auto" w:fill="6FAF45"/>
            <w:vAlign w:val="center"/>
          </w:tcPr>
          <w:p w14:paraId="77201D3E" w14:textId="77777777" w:rsidR="00F05170" w:rsidRPr="00343C23" w:rsidRDefault="00F05170" w:rsidP="003E4916">
            <w:pPr>
              <w:pStyle w:val="NoSpacing"/>
              <w:jc w:val="center"/>
              <w:rPr>
                <w:rFonts w:ascii="Calibri" w:hAnsi="Calibri"/>
                <w:b/>
                <w:color w:val="FFFFFF" w:themeColor="background1"/>
                <w:sz w:val="28"/>
                <w:szCs w:val="28"/>
              </w:rPr>
            </w:pPr>
            <w:r w:rsidRPr="00343C23">
              <w:rPr>
                <w:rFonts w:ascii="Calibri" w:hAnsi="Calibri"/>
                <w:b/>
                <w:color w:val="FFFFFF" w:themeColor="background1"/>
                <w:sz w:val="28"/>
                <w:szCs w:val="28"/>
              </w:rPr>
              <w:lastRenderedPageBreak/>
              <w:t>Action Phase 2:  Assess</w:t>
            </w:r>
          </w:p>
          <w:p w14:paraId="260EDBF8" w14:textId="53368F7A" w:rsidR="00F05170" w:rsidRPr="00F05170" w:rsidRDefault="00BA24EE" w:rsidP="003E4916">
            <w:pPr>
              <w:pStyle w:val="NoSpacing"/>
              <w:jc w:val="center"/>
              <w:rPr>
                <w:rFonts w:ascii="Calibri" w:hAnsi="Calibri"/>
                <w:sz w:val="20"/>
                <w:szCs w:val="20"/>
              </w:rPr>
            </w:pPr>
            <w:r>
              <w:rPr>
                <w:rFonts w:ascii="Calibri" w:hAnsi="Calibri"/>
                <w:b/>
                <w:color w:val="FFFFFF" w:themeColor="background1"/>
                <w:sz w:val="20"/>
                <w:szCs w:val="20"/>
              </w:rPr>
              <w:t>Time needed:  Up to 3</w:t>
            </w:r>
            <w:r w:rsidR="00F05170" w:rsidRPr="00343C23">
              <w:rPr>
                <w:rFonts w:ascii="Calibri" w:hAnsi="Calibri"/>
                <w:b/>
                <w:color w:val="FFFFFF" w:themeColor="background1"/>
                <w:sz w:val="20"/>
                <w:szCs w:val="20"/>
              </w:rPr>
              <w:t xml:space="preserve"> months</w:t>
            </w:r>
          </w:p>
        </w:tc>
      </w:tr>
      <w:tr w:rsidR="00F05170" w:rsidRPr="00F05170" w14:paraId="6F4EFF5B" w14:textId="77777777" w:rsidTr="00D67ADE">
        <w:trPr>
          <w:trHeight w:val="485"/>
          <w:jc w:val="center"/>
        </w:trPr>
        <w:tc>
          <w:tcPr>
            <w:tcW w:w="2165" w:type="dxa"/>
            <w:shd w:val="clear" w:color="auto" w:fill="EAEAE0" w:themeFill="accent4" w:themeFillTint="33"/>
            <w:vAlign w:val="center"/>
          </w:tcPr>
          <w:p w14:paraId="25D37BC2" w14:textId="77777777" w:rsidR="00F05170" w:rsidRPr="00983F85" w:rsidRDefault="00F05170" w:rsidP="00D67ADE">
            <w:pPr>
              <w:pStyle w:val="NoSpacing"/>
              <w:jc w:val="center"/>
              <w:rPr>
                <w:rFonts w:ascii="Calibri" w:hAnsi="Calibri"/>
                <w:sz w:val="24"/>
                <w:szCs w:val="24"/>
              </w:rPr>
            </w:pPr>
            <w:r w:rsidRPr="00983F85">
              <w:rPr>
                <w:rFonts w:ascii="Calibri" w:hAnsi="Calibri"/>
                <w:b/>
                <w:sz w:val="24"/>
                <w:szCs w:val="24"/>
              </w:rPr>
              <w:t>Date</w:t>
            </w:r>
          </w:p>
        </w:tc>
        <w:tc>
          <w:tcPr>
            <w:tcW w:w="6074" w:type="dxa"/>
            <w:shd w:val="clear" w:color="auto" w:fill="EAEAE0" w:themeFill="accent4" w:themeFillTint="33"/>
            <w:vAlign w:val="center"/>
          </w:tcPr>
          <w:p w14:paraId="4A47DA57" w14:textId="0D0F2B6B" w:rsidR="00F05170" w:rsidRPr="00983F85" w:rsidRDefault="00F05170" w:rsidP="00D67ADE">
            <w:pPr>
              <w:pStyle w:val="NoSpacing"/>
              <w:jc w:val="center"/>
              <w:rPr>
                <w:rFonts w:ascii="Calibri" w:hAnsi="Calibri"/>
                <w:sz w:val="24"/>
                <w:szCs w:val="24"/>
              </w:rPr>
            </w:pPr>
            <w:r w:rsidRPr="00983F85">
              <w:rPr>
                <w:rFonts w:ascii="Calibri" w:hAnsi="Calibri"/>
                <w:b/>
                <w:sz w:val="24"/>
                <w:szCs w:val="24"/>
              </w:rPr>
              <w:t>Community Assessment Team Meeting #1</w:t>
            </w:r>
          </w:p>
        </w:tc>
        <w:tc>
          <w:tcPr>
            <w:tcW w:w="2394" w:type="dxa"/>
            <w:shd w:val="clear" w:color="auto" w:fill="EAEAE0" w:themeFill="accent4" w:themeFillTint="33"/>
            <w:vAlign w:val="center"/>
          </w:tcPr>
          <w:p w14:paraId="41902747" w14:textId="77777777" w:rsidR="00F05170" w:rsidRPr="00983F85" w:rsidRDefault="00F05170" w:rsidP="00D67ADE">
            <w:pPr>
              <w:pStyle w:val="NoSpacing"/>
              <w:jc w:val="center"/>
              <w:rPr>
                <w:rFonts w:ascii="Calibri" w:hAnsi="Calibri"/>
                <w:sz w:val="24"/>
                <w:szCs w:val="24"/>
              </w:rPr>
            </w:pPr>
            <w:r w:rsidRPr="00983F85">
              <w:rPr>
                <w:rFonts w:ascii="Calibri" w:hAnsi="Calibri"/>
                <w:b/>
                <w:sz w:val="24"/>
                <w:szCs w:val="24"/>
              </w:rPr>
              <w:t>Team Members Needed</w:t>
            </w:r>
          </w:p>
        </w:tc>
        <w:tc>
          <w:tcPr>
            <w:tcW w:w="2634" w:type="dxa"/>
            <w:shd w:val="clear" w:color="auto" w:fill="EAEAE0" w:themeFill="accent4" w:themeFillTint="33"/>
            <w:vAlign w:val="center"/>
          </w:tcPr>
          <w:p w14:paraId="523FA94E" w14:textId="77777777" w:rsidR="00F05170" w:rsidRPr="00983F85" w:rsidRDefault="00F05170" w:rsidP="00D67ADE">
            <w:pPr>
              <w:pStyle w:val="NoSpacing"/>
              <w:jc w:val="center"/>
              <w:rPr>
                <w:rFonts w:ascii="Calibri" w:hAnsi="Calibri"/>
                <w:sz w:val="24"/>
                <w:szCs w:val="24"/>
              </w:rPr>
            </w:pPr>
            <w:r w:rsidRPr="00983F85">
              <w:rPr>
                <w:rFonts w:ascii="Calibri" w:hAnsi="Calibri"/>
                <w:b/>
                <w:sz w:val="24"/>
                <w:szCs w:val="24"/>
              </w:rPr>
              <w:t>Resources Needed</w:t>
            </w:r>
          </w:p>
        </w:tc>
      </w:tr>
      <w:tr w:rsidR="00F05170" w:rsidRPr="00F05170" w14:paraId="422F7862" w14:textId="77777777" w:rsidTr="00F05170">
        <w:trPr>
          <w:jc w:val="center"/>
        </w:trPr>
        <w:tc>
          <w:tcPr>
            <w:tcW w:w="2165" w:type="dxa"/>
            <w:shd w:val="clear" w:color="auto" w:fill="auto"/>
          </w:tcPr>
          <w:p w14:paraId="44A74716" w14:textId="77777777" w:rsidR="00F05170" w:rsidRPr="00D5100C" w:rsidRDefault="00F05170" w:rsidP="00D67ADE">
            <w:pPr>
              <w:pStyle w:val="NoSpacing"/>
              <w:rPr>
                <w:rFonts w:ascii="Calibri" w:hAnsi="Calibri"/>
                <w:sz w:val="24"/>
                <w:szCs w:val="24"/>
              </w:rPr>
            </w:pPr>
          </w:p>
        </w:tc>
        <w:tc>
          <w:tcPr>
            <w:tcW w:w="6074" w:type="dxa"/>
            <w:shd w:val="clear" w:color="auto" w:fill="auto"/>
          </w:tcPr>
          <w:p w14:paraId="18BEDBE9" w14:textId="13441C01" w:rsidR="008F472F" w:rsidRPr="00D5100C" w:rsidRDefault="008F472F" w:rsidP="008F472F">
            <w:pPr>
              <w:pStyle w:val="NoSpacing"/>
              <w:rPr>
                <w:rFonts w:ascii="Calibri" w:hAnsi="Calibri"/>
                <w:sz w:val="24"/>
                <w:szCs w:val="24"/>
              </w:rPr>
            </w:pPr>
            <w:r w:rsidRPr="00D5100C">
              <w:rPr>
                <w:rFonts w:ascii="Calibri" w:hAnsi="Calibri"/>
                <w:sz w:val="24"/>
                <w:szCs w:val="24"/>
              </w:rPr>
              <w:t xml:space="preserve">Review the Phase 2 website steps to learn about the Assess phase </w:t>
            </w:r>
          </w:p>
          <w:p w14:paraId="38F4C133" w14:textId="77777777" w:rsidR="00DF117B" w:rsidRPr="00D5100C" w:rsidRDefault="00DF117B" w:rsidP="00D67ADE">
            <w:pPr>
              <w:pStyle w:val="NoSpacing"/>
              <w:rPr>
                <w:rFonts w:ascii="Calibri" w:hAnsi="Calibri"/>
                <w:sz w:val="24"/>
                <w:szCs w:val="24"/>
              </w:rPr>
            </w:pPr>
          </w:p>
          <w:p w14:paraId="53B2607A" w14:textId="77777777" w:rsidR="00D5100C" w:rsidRPr="00D5100C" w:rsidRDefault="00D5100C" w:rsidP="00D67ADE">
            <w:pPr>
              <w:pStyle w:val="NoSpacing"/>
              <w:rPr>
                <w:rFonts w:ascii="Calibri" w:hAnsi="Calibri"/>
                <w:sz w:val="24"/>
                <w:szCs w:val="24"/>
              </w:rPr>
            </w:pPr>
            <w:r w:rsidRPr="00D5100C">
              <w:rPr>
                <w:rFonts w:ascii="Calibri" w:hAnsi="Calibri"/>
                <w:sz w:val="24"/>
                <w:szCs w:val="24"/>
              </w:rPr>
              <w:t>Review the sector questionnaires and full Community Needs Assessment</w:t>
            </w:r>
          </w:p>
          <w:p w14:paraId="1D3346DF" w14:textId="77777777" w:rsidR="00D5100C" w:rsidRPr="00D5100C" w:rsidRDefault="00D5100C" w:rsidP="00D67ADE">
            <w:pPr>
              <w:pStyle w:val="NoSpacing"/>
              <w:rPr>
                <w:rFonts w:ascii="Calibri" w:hAnsi="Calibri"/>
                <w:sz w:val="24"/>
                <w:szCs w:val="24"/>
              </w:rPr>
            </w:pPr>
          </w:p>
          <w:p w14:paraId="257D11EA" w14:textId="4A24FD8C" w:rsidR="00D5100C" w:rsidRPr="00D5100C" w:rsidRDefault="00D5100C" w:rsidP="00D67ADE">
            <w:pPr>
              <w:pStyle w:val="NoSpacing"/>
              <w:rPr>
                <w:rFonts w:ascii="Calibri" w:hAnsi="Calibri"/>
                <w:sz w:val="24"/>
                <w:szCs w:val="24"/>
              </w:rPr>
            </w:pPr>
            <w:r w:rsidRPr="00D5100C">
              <w:rPr>
                <w:rFonts w:ascii="Calibri" w:hAnsi="Calibri"/>
                <w:sz w:val="24"/>
                <w:szCs w:val="24"/>
              </w:rPr>
              <w:t>Determine whether all 11 sectors are reasonable or appropriate for your team to interview.</w:t>
            </w:r>
          </w:p>
          <w:p w14:paraId="59352013" w14:textId="77777777" w:rsidR="00F05170" w:rsidRPr="00D5100C" w:rsidRDefault="00F05170" w:rsidP="00D67ADE">
            <w:pPr>
              <w:pStyle w:val="NoSpacing"/>
              <w:rPr>
                <w:rFonts w:ascii="Calibri" w:hAnsi="Calibri"/>
                <w:sz w:val="24"/>
                <w:szCs w:val="24"/>
              </w:rPr>
            </w:pPr>
          </w:p>
          <w:p w14:paraId="2FBEA6A1" w14:textId="08A6B570" w:rsidR="00D5100C" w:rsidRPr="00D5100C" w:rsidRDefault="00D5100C" w:rsidP="00D5100C">
            <w:pPr>
              <w:pStyle w:val="NoSpacing"/>
              <w:rPr>
                <w:rFonts w:ascii="Calibri" w:hAnsi="Calibri"/>
                <w:sz w:val="24"/>
                <w:szCs w:val="24"/>
              </w:rPr>
            </w:pPr>
            <w:r w:rsidRPr="00D5100C">
              <w:rPr>
                <w:rFonts w:ascii="Calibri" w:hAnsi="Calibri"/>
                <w:sz w:val="24"/>
                <w:szCs w:val="24"/>
              </w:rPr>
              <w:t xml:space="preserve">Identify interviewees </w:t>
            </w:r>
          </w:p>
          <w:p w14:paraId="400B32C0" w14:textId="77777777" w:rsidR="00D5100C" w:rsidRPr="00D5100C" w:rsidRDefault="00D5100C" w:rsidP="00D67ADE">
            <w:pPr>
              <w:pStyle w:val="NoSpacing"/>
              <w:rPr>
                <w:rFonts w:ascii="Calibri" w:hAnsi="Calibri"/>
                <w:sz w:val="24"/>
                <w:szCs w:val="24"/>
              </w:rPr>
            </w:pPr>
          </w:p>
          <w:p w14:paraId="661C506B" w14:textId="77777777" w:rsidR="00F05170" w:rsidRPr="00D5100C" w:rsidRDefault="00F05170" w:rsidP="00D67ADE">
            <w:pPr>
              <w:pStyle w:val="NoSpacing"/>
              <w:rPr>
                <w:rFonts w:ascii="Calibri" w:hAnsi="Calibri"/>
                <w:sz w:val="24"/>
                <w:szCs w:val="24"/>
              </w:rPr>
            </w:pPr>
            <w:r w:rsidRPr="00D5100C">
              <w:rPr>
                <w:rFonts w:ascii="Calibri" w:hAnsi="Calibri"/>
                <w:sz w:val="24"/>
                <w:szCs w:val="24"/>
              </w:rPr>
              <w:t>Develop timeline for questionnaire completion</w:t>
            </w:r>
          </w:p>
          <w:p w14:paraId="6745F8B4" w14:textId="77777777" w:rsidR="00F05170" w:rsidRPr="00D5100C" w:rsidRDefault="00F05170" w:rsidP="00D67ADE">
            <w:pPr>
              <w:pStyle w:val="NoSpacing"/>
              <w:rPr>
                <w:rFonts w:ascii="Calibri" w:hAnsi="Calibri"/>
                <w:sz w:val="24"/>
                <w:szCs w:val="24"/>
              </w:rPr>
            </w:pPr>
          </w:p>
          <w:p w14:paraId="0262F772" w14:textId="77777777" w:rsidR="00F05170" w:rsidRPr="00D5100C" w:rsidRDefault="00F05170" w:rsidP="00D67ADE">
            <w:pPr>
              <w:pStyle w:val="NoSpacing"/>
              <w:rPr>
                <w:rFonts w:ascii="Calibri" w:hAnsi="Calibri"/>
                <w:sz w:val="24"/>
                <w:szCs w:val="24"/>
              </w:rPr>
            </w:pPr>
            <w:r w:rsidRPr="00D5100C">
              <w:rPr>
                <w:rFonts w:ascii="Calibri" w:hAnsi="Calibri"/>
                <w:sz w:val="24"/>
                <w:szCs w:val="24"/>
              </w:rPr>
              <w:t>Plan process for interviews and how to submit completed questionnaires</w:t>
            </w:r>
          </w:p>
          <w:p w14:paraId="6C56A4CF" w14:textId="77777777" w:rsidR="00F05170" w:rsidRPr="00D5100C" w:rsidRDefault="00F05170" w:rsidP="00D67ADE">
            <w:pPr>
              <w:pStyle w:val="NoSpacing"/>
              <w:rPr>
                <w:rFonts w:ascii="Calibri" w:hAnsi="Calibri"/>
                <w:sz w:val="24"/>
                <w:szCs w:val="24"/>
              </w:rPr>
            </w:pPr>
          </w:p>
          <w:p w14:paraId="52FD786F" w14:textId="2D6C4E54" w:rsidR="00F05170" w:rsidRPr="00D5100C" w:rsidRDefault="00F05170" w:rsidP="00D5100C">
            <w:pPr>
              <w:pStyle w:val="NoSpacing"/>
              <w:rPr>
                <w:rFonts w:ascii="Calibri" w:hAnsi="Calibri"/>
                <w:sz w:val="24"/>
                <w:szCs w:val="24"/>
              </w:rPr>
            </w:pPr>
            <w:r w:rsidRPr="00D5100C">
              <w:rPr>
                <w:rFonts w:ascii="Calibri" w:hAnsi="Calibri"/>
                <w:sz w:val="24"/>
                <w:szCs w:val="24"/>
              </w:rPr>
              <w:t xml:space="preserve">Develop list of materials for “resource packet” to distribute while </w:t>
            </w:r>
            <w:r w:rsidR="00D5100C" w:rsidRPr="00D5100C">
              <w:rPr>
                <w:rFonts w:ascii="Calibri" w:hAnsi="Calibri"/>
                <w:sz w:val="24"/>
                <w:szCs w:val="24"/>
              </w:rPr>
              <w:t>doing interviews</w:t>
            </w:r>
            <w:r w:rsidRPr="00D5100C">
              <w:rPr>
                <w:rFonts w:ascii="Calibri" w:hAnsi="Calibri"/>
                <w:sz w:val="24"/>
                <w:szCs w:val="24"/>
              </w:rPr>
              <w:t xml:space="preserve">.  Include </w:t>
            </w:r>
            <w:r w:rsidR="00D5100C" w:rsidRPr="00D5100C">
              <w:rPr>
                <w:rFonts w:ascii="Calibri" w:hAnsi="Calibri"/>
                <w:sz w:val="24"/>
                <w:szCs w:val="24"/>
              </w:rPr>
              <w:t>Know the 10 Signs, sector guides, and list of community resources</w:t>
            </w:r>
          </w:p>
        </w:tc>
        <w:tc>
          <w:tcPr>
            <w:tcW w:w="2394" w:type="dxa"/>
            <w:shd w:val="clear" w:color="auto" w:fill="auto"/>
          </w:tcPr>
          <w:p w14:paraId="61020F11" w14:textId="1F52B865" w:rsidR="00F05170" w:rsidRPr="00D5100C" w:rsidRDefault="00F05170" w:rsidP="00294F2F">
            <w:pPr>
              <w:pStyle w:val="NoSpacing"/>
              <w:rPr>
                <w:rFonts w:ascii="Calibri" w:hAnsi="Calibri"/>
                <w:sz w:val="24"/>
                <w:szCs w:val="24"/>
              </w:rPr>
            </w:pPr>
            <w:r w:rsidRPr="00D5100C">
              <w:rPr>
                <w:rFonts w:ascii="Calibri" w:hAnsi="Calibri"/>
                <w:sz w:val="24"/>
                <w:szCs w:val="24"/>
              </w:rPr>
              <w:t>Community Coordinator, Community Assessment team members (people who are detailed ori</w:t>
            </w:r>
            <w:r w:rsidR="00294F2F" w:rsidRPr="00D5100C">
              <w:rPr>
                <w:rFonts w:ascii="Calibri" w:hAnsi="Calibri"/>
                <w:sz w:val="24"/>
                <w:szCs w:val="24"/>
              </w:rPr>
              <w:t>ented, comfortable interviewing)</w:t>
            </w:r>
          </w:p>
        </w:tc>
        <w:tc>
          <w:tcPr>
            <w:tcW w:w="2634" w:type="dxa"/>
            <w:shd w:val="clear" w:color="auto" w:fill="auto"/>
          </w:tcPr>
          <w:p w14:paraId="2708E9BA" w14:textId="77777777" w:rsidR="00F05170" w:rsidRPr="00D5100C" w:rsidRDefault="00F05170" w:rsidP="00D67ADE">
            <w:pPr>
              <w:pStyle w:val="NoSpacing"/>
              <w:rPr>
                <w:rFonts w:ascii="Calibri" w:hAnsi="Calibri"/>
                <w:sz w:val="24"/>
                <w:szCs w:val="24"/>
              </w:rPr>
            </w:pPr>
            <w:r w:rsidRPr="00D5100C">
              <w:rPr>
                <w:rFonts w:ascii="Calibri" w:hAnsi="Calibri"/>
                <w:sz w:val="24"/>
                <w:szCs w:val="24"/>
              </w:rPr>
              <w:t>Meeting space</w:t>
            </w:r>
          </w:p>
          <w:p w14:paraId="1BFB434A" w14:textId="77777777" w:rsidR="00F05170" w:rsidRPr="00D5100C" w:rsidRDefault="00F05170" w:rsidP="00D67ADE">
            <w:pPr>
              <w:pStyle w:val="NoSpacing"/>
              <w:rPr>
                <w:rFonts w:ascii="Calibri" w:hAnsi="Calibri"/>
                <w:sz w:val="24"/>
                <w:szCs w:val="24"/>
              </w:rPr>
            </w:pPr>
            <w:r w:rsidRPr="00D5100C">
              <w:rPr>
                <w:rFonts w:ascii="Calibri" w:hAnsi="Calibri"/>
                <w:sz w:val="24"/>
                <w:szCs w:val="24"/>
              </w:rPr>
              <w:t>Refreshments</w:t>
            </w:r>
          </w:p>
          <w:p w14:paraId="115122A3" w14:textId="77777777" w:rsidR="00F05170" w:rsidRPr="00D5100C" w:rsidRDefault="00F05170" w:rsidP="00D67ADE">
            <w:pPr>
              <w:pStyle w:val="NoSpacing"/>
              <w:rPr>
                <w:rFonts w:ascii="Calibri" w:hAnsi="Calibri"/>
                <w:sz w:val="24"/>
                <w:szCs w:val="24"/>
              </w:rPr>
            </w:pPr>
          </w:p>
          <w:p w14:paraId="70AA75E4" w14:textId="77777777" w:rsidR="00F05170" w:rsidRPr="00D5100C" w:rsidRDefault="00F05170" w:rsidP="00D67ADE">
            <w:pPr>
              <w:pStyle w:val="NoSpacing"/>
              <w:rPr>
                <w:rFonts w:ascii="Calibri" w:hAnsi="Calibri"/>
                <w:sz w:val="24"/>
                <w:szCs w:val="24"/>
              </w:rPr>
            </w:pPr>
          </w:p>
          <w:p w14:paraId="5679B240" w14:textId="77777777" w:rsidR="00F05170" w:rsidRPr="00D5100C" w:rsidRDefault="00F05170" w:rsidP="00D67ADE">
            <w:pPr>
              <w:pStyle w:val="NoSpacing"/>
              <w:rPr>
                <w:rFonts w:ascii="Calibri" w:hAnsi="Calibri"/>
                <w:sz w:val="24"/>
                <w:szCs w:val="24"/>
              </w:rPr>
            </w:pPr>
            <w:r w:rsidRPr="00D5100C">
              <w:rPr>
                <w:rFonts w:ascii="Calibri" w:hAnsi="Calibri"/>
                <w:sz w:val="24"/>
                <w:szCs w:val="24"/>
              </w:rPr>
              <w:t>Handouts:</w:t>
            </w:r>
          </w:p>
          <w:p w14:paraId="15B815FF" w14:textId="77777777" w:rsidR="00F05170" w:rsidRPr="00D5100C" w:rsidRDefault="00F05170" w:rsidP="00F05170">
            <w:pPr>
              <w:pStyle w:val="NoSpacing"/>
              <w:numPr>
                <w:ilvl w:val="0"/>
                <w:numId w:val="17"/>
              </w:numPr>
              <w:rPr>
                <w:rFonts w:ascii="Calibri" w:hAnsi="Calibri"/>
                <w:sz w:val="24"/>
                <w:szCs w:val="24"/>
              </w:rPr>
            </w:pPr>
            <w:r w:rsidRPr="00D5100C">
              <w:rPr>
                <w:rFonts w:ascii="Calibri" w:hAnsi="Calibri"/>
                <w:sz w:val="24"/>
                <w:szCs w:val="24"/>
              </w:rPr>
              <w:t>Meeting agenda</w:t>
            </w:r>
          </w:p>
          <w:p w14:paraId="52309BD2" w14:textId="77777777" w:rsidR="00F05170" w:rsidRDefault="00F05170" w:rsidP="00F05170">
            <w:pPr>
              <w:pStyle w:val="NoSpacing"/>
              <w:numPr>
                <w:ilvl w:val="0"/>
                <w:numId w:val="17"/>
              </w:numPr>
              <w:rPr>
                <w:rFonts w:ascii="Calibri" w:hAnsi="Calibri"/>
                <w:sz w:val="24"/>
                <w:szCs w:val="24"/>
              </w:rPr>
            </w:pPr>
            <w:r w:rsidRPr="00D5100C">
              <w:rPr>
                <w:rFonts w:ascii="Calibri" w:hAnsi="Calibri"/>
                <w:sz w:val="24"/>
                <w:szCs w:val="24"/>
              </w:rPr>
              <w:t>Copies of sector-based questionnaires</w:t>
            </w:r>
          </w:p>
          <w:p w14:paraId="22865465" w14:textId="16606A5B" w:rsidR="00EA740F" w:rsidRPr="00D5100C" w:rsidRDefault="00EA740F" w:rsidP="00F05170">
            <w:pPr>
              <w:pStyle w:val="NoSpacing"/>
              <w:numPr>
                <w:ilvl w:val="0"/>
                <w:numId w:val="17"/>
              </w:numPr>
              <w:rPr>
                <w:rFonts w:ascii="Calibri" w:hAnsi="Calibri"/>
                <w:sz w:val="24"/>
                <w:szCs w:val="24"/>
              </w:rPr>
            </w:pPr>
            <w:r>
              <w:rPr>
                <w:rFonts w:ascii="Calibri" w:hAnsi="Calibri"/>
                <w:sz w:val="24"/>
                <w:szCs w:val="24"/>
              </w:rPr>
              <w:t>Community Needs Assessment</w:t>
            </w:r>
          </w:p>
          <w:p w14:paraId="499D731D" w14:textId="77777777" w:rsidR="00F05170" w:rsidRPr="00D5100C" w:rsidRDefault="00D5100C" w:rsidP="00F05170">
            <w:pPr>
              <w:pStyle w:val="NoSpacing"/>
              <w:numPr>
                <w:ilvl w:val="0"/>
                <w:numId w:val="17"/>
              </w:numPr>
              <w:rPr>
                <w:rFonts w:ascii="Calibri" w:hAnsi="Calibri"/>
                <w:sz w:val="24"/>
                <w:szCs w:val="24"/>
              </w:rPr>
            </w:pPr>
            <w:r w:rsidRPr="00D5100C">
              <w:rPr>
                <w:rFonts w:ascii="Calibri" w:hAnsi="Calibri"/>
                <w:sz w:val="24"/>
                <w:szCs w:val="24"/>
              </w:rPr>
              <w:t>Know the 10 Signs</w:t>
            </w:r>
          </w:p>
          <w:p w14:paraId="55834717" w14:textId="77777777" w:rsidR="00D5100C" w:rsidRPr="00D5100C" w:rsidRDefault="00D5100C" w:rsidP="00F05170">
            <w:pPr>
              <w:pStyle w:val="NoSpacing"/>
              <w:numPr>
                <w:ilvl w:val="0"/>
                <w:numId w:val="17"/>
              </w:numPr>
              <w:rPr>
                <w:rFonts w:ascii="Calibri" w:hAnsi="Calibri"/>
                <w:sz w:val="24"/>
                <w:szCs w:val="24"/>
              </w:rPr>
            </w:pPr>
            <w:r w:rsidRPr="00D5100C">
              <w:rPr>
                <w:rFonts w:ascii="Calibri" w:hAnsi="Calibri"/>
                <w:sz w:val="24"/>
                <w:szCs w:val="24"/>
              </w:rPr>
              <w:t>Sector guides</w:t>
            </w:r>
          </w:p>
          <w:p w14:paraId="1F9F6D43" w14:textId="63780E53" w:rsidR="00D5100C" w:rsidRPr="00D5100C" w:rsidRDefault="00D5100C" w:rsidP="00F05170">
            <w:pPr>
              <w:pStyle w:val="NoSpacing"/>
              <w:numPr>
                <w:ilvl w:val="0"/>
                <w:numId w:val="17"/>
              </w:numPr>
              <w:rPr>
                <w:rFonts w:ascii="Calibri" w:hAnsi="Calibri"/>
                <w:sz w:val="24"/>
                <w:szCs w:val="24"/>
              </w:rPr>
            </w:pPr>
            <w:r w:rsidRPr="00D5100C">
              <w:rPr>
                <w:rFonts w:ascii="Calibri" w:hAnsi="Calibri"/>
                <w:sz w:val="24"/>
                <w:szCs w:val="24"/>
              </w:rPr>
              <w:t>List of community resources</w:t>
            </w:r>
          </w:p>
        </w:tc>
      </w:tr>
    </w:tbl>
    <w:p w14:paraId="70F519CC" w14:textId="284B152C" w:rsidR="00A233D0" w:rsidRDefault="00A233D0">
      <w:pPr>
        <w:jc w:val="center"/>
      </w:pPr>
      <w:r>
        <w:br w:type="page"/>
      </w:r>
    </w:p>
    <w:tbl>
      <w:tblPr>
        <w:tblW w:w="0" w:type="auto"/>
        <w:jc w:val="center"/>
        <w:tblInd w:w="-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074"/>
        <w:gridCol w:w="2394"/>
        <w:gridCol w:w="2634"/>
      </w:tblGrid>
      <w:tr w:rsidR="00F05170" w:rsidRPr="00EA740F" w14:paraId="23E197DB" w14:textId="77777777" w:rsidTr="00D67ADE">
        <w:trPr>
          <w:trHeight w:val="440"/>
          <w:jc w:val="center"/>
        </w:trPr>
        <w:tc>
          <w:tcPr>
            <w:tcW w:w="2165" w:type="dxa"/>
            <w:shd w:val="clear" w:color="auto" w:fill="EAEAE0" w:themeFill="accent4" w:themeFillTint="33"/>
            <w:vAlign w:val="center"/>
          </w:tcPr>
          <w:p w14:paraId="322A27A9" w14:textId="7BCFE0EF" w:rsidR="00F05170" w:rsidRPr="00EA740F" w:rsidRDefault="00F05170" w:rsidP="00D67ADE">
            <w:pPr>
              <w:pStyle w:val="NoSpacing"/>
              <w:jc w:val="center"/>
              <w:rPr>
                <w:rFonts w:ascii="Calibri" w:hAnsi="Calibri"/>
                <w:b/>
                <w:sz w:val="24"/>
                <w:szCs w:val="24"/>
              </w:rPr>
            </w:pPr>
            <w:r w:rsidRPr="00EA740F">
              <w:rPr>
                <w:rFonts w:ascii="Calibri" w:hAnsi="Calibri"/>
                <w:b/>
                <w:sz w:val="24"/>
                <w:szCs w:val="24"/>
              </w:rPr>
              <w:lastRenderedPageBreak/>
              <w:t>Date</w:t>
            </w:r>
          </w:p>
        </w:tc>
        <w:tc>
          <w:tcPr>
            <w:tcW w:w="6074" w:type="dxa"/>
            <w:shd w:val="clear" w:color="auto" w:fill="EAEAE0" w:themeFill="accent4" w:themeFillTint="33"/>
            <w:vAlign w:val="center"/>
          </w:tcPr>
          <w:p w14:paraId="3CBC9086" w14:textId="154EDA08"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Community Assessment Team Meeting #2</w:t>
            </w:r>
          </w:p>
        </w:tc>
        <w:tc>
          <w:tcPr>
            <w:tcW w:w="2394" w:type="dxa"/>
            <w:shd w:val="clear" w:color="auto" w:fill="EAEAE0" w:themeFill="accent4" w:themeFillTint="33"/>
            <w:vAlign w:val="center"/>
          </w:tcPr>
          <w:p w14:paraId="29012BA3" w14:textId="77777777"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Team Members Needed</w:t>
            </w:r>
          </w:p>
        </w:tc>
        <w:tc>
          <w:tcPr>
            <w:tcW w:w="2634" w:type="dxa"/>
            <w:shd w:val="clear" w:color="auto" w:fill="EAEAE0" w:themeFill="accent4" w:themeFillTint="33"/>
            <w:vAlign w:val="center"/>
          </w:tcPr>
          <w:p w14:paraId="2CF3E694" w14:textId="77777777"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Resources Needed</w:t>
            </w:r>
          </w:p>
        </w:tc>
      </w:tr>
      <w:tr w:rsidR="00F05170" w:rsidRPr="00F05170" w14:paraId="0275F00E" w14:textId="77777777" w:rsidTr="00F05170">
        <w:trPr>
          <w:trHeight w:val="350"/>
          <w:jc w:val="center"/>
        </w:trPr>
        <w:tc>
          <w:tcPr>
            <w:tcW w:w="2165" w:type="dxa"/>
            <w:shd w:val="clear" w:color="auto" w:fill="auto"/>
          </w:tcPr>
          <w:p w14:paraId="208B691A" w14:textId="77777777" w:rsidR="00F05170" w:rsidRPr="009C202F" w:rsidRDefault="00F05170" w:rsidP="00D67ADE">
            <w:pPr>
              <w:pStyle w:val="NoSpacing"/>
              <w:rPr>
                <w:rFonts w:ascii="Calibri" w:hAnsi="Calibri"/>
                <w:sz w:val="24"/>
                <w:szCs w:val="24"/>
              </w:rPr>
            </w:pPr>
          </w:p>
        </w:tc>
        <w:tc>
          <w:tcPr>
            <w:tcW w:w="6074" w:type="dxa"/>
            <w:shd w:val="clear" w:color="auto" w:fill="auto"/>
          </w:tcPr>
          <w:p w14:paraId="07E2B135" w14:textId="77777777" w:rsidR="00D5100C" w:rsidRPr="009C202F" w:rsidRDefault="00D5100C" w:rsidP="00D5100C">
            <w:pPr>
              <w:pStyle w:val="NoSpacing"/>
              <w:rPr>
                <w:rFonts w:ascii="Calibri" w:hAnsi="Calibri"/>
                <w:sz w:val="24"/>
                <w:szCs w:val="24"/>
              </w:rPr>
            </w:pPr>
            <w:r w:rsidRPr="009C202F">
              <w:rPr>
                <w:rFonts w:ascii="Calibri" w:hAnsi="Calibri"/>
                <w:sz w:val="24"/>
                <w:szCs w:val="24"/>
              </w:rPr>
              <w:t>Hold an interview training session</w:t>
            </w:r>
          </w:p>
          <w:p w14:paraId="2ACFFB26" w14:textId="77777777" w:rsidR="00D5100C" w:rsidRPr="009C202F" w:rsidRDefault="00D5100C" w:rsidP="00D67ADE">
            <w:pPr>
              <w:pStyle w:val="NoSpacing"/>
              <w:rPr>
                <w:rFonts w:ascii="Calibri" w:hAnsi="Calibri"/>
                <w:sz w:val="24"/>
                <w:szCs w:val="24"/>
              </w:rPr>
            </w:pPr>
          </w:p>
          <w:p w14:paraId="1F4BDB4C"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Conduct interview training with volunteers</w:t>
            </w:r>
          </w:p>
          <w:p w14:paraId="3C28A5B6" w14:textId="77777777" w:rsidR="00F05170" w:rsidRPr="009C202F" w:rsidRDefault="00F05170" w:rsidP="00D67ADE">
            <w:pPr>
              <w:pStyle w:val="NoSpacing"/>
              <w:rPr>
                <w:rFonts w:ascii="Calibri" w:hAnsi="Calibri"/>
                <w:sz w:val="24"/>
                <w:szCs w:val="24"/>
              </w:rPr>
            </w:pPr>
          </w:p>
          <w:p w14:paraId="7E6A0C4F"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 xml:space="preserve">Assign volunteers to interviewees </w:t>
            </w:r>
          </w:p>
          <w:p w14:paraId="456720B2" w14:textId="77777777" w:rsidR="00F05170" w:rsidRPr="009C202F" w:rsidRDefault="00F05170" w:rsidP="00D67ADE">
            <w:pPr>
              <w:pStyle w:val="NoSpacing"/>
              <w:rPr>
                <w:rFonts w:ascii="Calibri" w:hAnsi="Calibri"/>
                <w:sz w:val="24"/>
                <w:szCs w:val="24"/>
              </w:rPr>
            </w:pPr>
          </w:p>
          <w:p w14:paraId="205E1905"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Review pre-interview email, call script and materials for interviewees</w:t>
            </w:r>
          </w:p>
          <w:p w14:paraId="54F28BD0" w14:textId="77777777" w:rsidR="00F05170" w:rsidRPr="009C202F" w:rsidRDefault="00F05170" w:rsidP="00D67ADE">
            <w:pPr>
              <w:pStyle w:val="NoSpacing"/>
              <w:rPr>
                <w:rFonts w:ascii="Calibri" w:hAnsi="Calibri"/>
                <w:sz w:val="24"/>
                <w:szCs w:val="24"/>
              </w:rPr>
            </w:pPr>
          </w:p>
          <w:p w14:paraId="6A463474" w14:textId="77777777" w:rsidR="00F05170" w:rsidRDefault="00F05170" w:rsidP="00D67ADE">
            <w:pPr>
              <w:pStyle w:val="NoSpacing"/>
              <w:rPr>
                <w:rFonts w:ascii="Calibri" w:hAnsi="Calibri"/>
                <w:sz w:val="24"/>
                <w:szCs w:val="24"/>
              </w:rPr>
            </w:pPr>
            <w:r w:rsidRPr="009C202F">
              <w:rPr>
                <w:rFonts w:ascii="Calibri" w:hAnsi="Calibri"/>
                <w:sz w:val="24"/>
                <w:szCs w:val="24"/>
              </w:rPr>
              <w:t>Assemble resource packets to distribute while d</w:t>
            </w:r>
            <w:r w:rsidR="009C202F" w:rsidRPr="009C202F">
              <w:rPr>
                <w:rFonts w:ascii="Calibri" w:hAnsi="Calibri"/>
                <w:sz w:val="24"/>
                <w:szCs w:val="24"/>
              </w:rPr>
              <w:t xml:space="preserve">oing interviews </w:t>
            </w:r>
          </w:p>
          <w:p w14:paraId="7CC35F9E" w14:textId="1E99BAC6" w:rsidR="00513EA2" w:rsidRPr="009C202F" w:rsidRDefault="00513EA2" w:rsidP="00D67ADE">
            <w:pPr>
              <w:pStyle w:val="NoSpacing"/>
              <w:rPr>
                <w:rFonts w:ascii="Calibri" w:hAnsi="Calibri"/>
                <w:sz w:val="24"/>
                <w:szCs w:val="24"/>
              </w:rPr>
            </w:pPr>
          </w:p>
        </w:tc>
        <w:tc>
          <w:tcPr>
            <w:tcW w:w="2394" w:type="dxa"/>
            <w:shd w:val="clear" w:color="auto" w:fill="auto"/>
          </w:tcPr>
          <w:p w14:paraId="6E383698"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Community Assessment Team</w:t>
            </w:r>
          </w:p>
        </w:tc>
        <w:tc>
          <w:tcPr>
            <w:tcW w:w="2634" w:type="dxa"/>
            <w:shd w:val="clear" w:color="auto" w:fill="auto"/>
          </w:tcPr>
          <w:p w14:paraId="7D934B58"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Meeting space</w:t>
            </w:r>
          </w:p>
          <w:p w14:paraId="16BE5EFD"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Refreshments</w:t>
            </w:r>
          </w:p>
          <w:p w14:paraId="22573377" w14:textId="77777777" w:rsidR="00513EA2" w:rsidRDefault="00513EA2" w:rsidP="00D67ADE">
            <w:pPr>
              <w:pStyle w:val="NoSpacing"/>
              <w:rPr>
                <w:rFonts w:ascii="Calibri" w:hAnsi="Calibri"/>
                <w:sz w:val="24"/>
                <w:szCs w:val="24"/>
              </w:rPr>
            </w:pPr>
          </w:p>
          <w:p w14:paraId="65E6858D" w14:textId="77777777" w:rsidR="00F05170" w:rsidRPr="009C202F" w:rsidRDefault="00F05170" w:rsidP="00D67ADE">
            <w:pPr>
              <w:pStyle w:val="NoSpacing"/>
              <w:rPr>
                <w:rFonts w:ascii="Calibri" w:hAnsi="Calibri"/>
                <w:sz w:val="24"/>
                <w:szCs w:val="24"/>
              </w:rPr>
            </w:pPr>
            <w:r w:rsidRPr="009C202F">
              <w:rPr>
                <w:rFonts w:ascii="Calibri" w:hAnsi="Calibri"/>
                <w:sz w:val="24"/>
                <w:szCs w:val="24"/>
              </w:rPr>
              <w:t>Handouts:</w:t>
            </w:r>
          </w:p>
          <w:p w14:paraId="579E5E1E" w14:textId="77777777" w:rsidR="00F05170" w:rsidRPr="009C202F" w:rsidRDefault="00F05170" w:rsidP="00F05170">
            <w:pPr>
              <w:pStyle w:val="NoSpacing"/>
              <w:numPr>
                <w:ilvl w:val="0"/>
                <w:numId w:val="17"/>
              </w:numPr>
              <w:rPr>
                <w:rFonts w:ascii="Calibri" w:hAnsi="Calibri"/>
                <w:sz w:val="24"/>
                <w:szCs w:val="24"/>
              </w:rPr>
            </w:pPr>
            <w:r w:rsidRPr="009C202F">
              <w:rPr>
                <w:rFonts w:ascii="Calibri" w:hAnsi="Calibri"/>
                <w:sz w:val="24"/>
                <w:szCs w:val="24"/>
              </w:rPr>
              <w:t>Meeting agenda</w:t>
            </w:r>
          </w:p>
          <w:p w14:paraId="718D9450" w14:textId="77777777" w:rsidR="00F05170" w:rsidRPr="009C202F" w:rsidRDefault="00F05170" w:rsidP="00F05170">
            <w:pPr>
              <w:pStyle w:val="NoSpacing"/>
              <w:numPr>
                <w:ilvl w:val="0"/>
                <w:numId w:val="17"/>
              </w:numPr>
              <w:rPr>
                <w:rFonts w:ascii="Calibri" w:hAnsi="Calibri"/>
                <w:sz w:val="24"/>
                <w:szCs w:val="24"/>
              </w:rPr>
            </w:pPr>
            <w:r w:rsidRPr="009C202F">
              <w:rPr>
                <w:rFonts w:ascii="Calibri" w:hAnsi="Calibri"/>
                <w:sz w:val="24"/>
                <w:szCs w:val="24"/>
              </w:rPr>
              <w:t>Copies of sector-based questionnaires</w:t>
            </w:r>
          </w:p>
          <w:p w14:paraId="5F7FC516" w14:textId="77777777" w:rsidR="00F05170" w:rsidRPr="009C202F" w:rsidRDefault="00F05170" w:rsidP="00F05170">
            <w:pPr>
              <w:pStyle w:val="NoSpacing"/>
              <w:numPr>
                <w:ilvl w:val="0"/>
                <w:numId w:val="17"/>
              </w:numPr>
              <w:rPr>
                <w:rFonts w:ascii="Calibri" w:hAnsi="Calibri"/>
                <w:sz w:val="24"/>
                <w:szCs w:val="24"/>
              </w:rPr>
            </w:pPr>
            <w:r w:rsidRPr="009C202F">
              <w:rPr>
                <w:rFonts w:ascii="Calibri" w:hAnsi="Calibri"/>
                <w:sz w:val="24"/>
                <w:szCs w:val="24"/>
              </w:rPr>
              <w:t>Pre-interview email</w:t>
            </w:r>
          </w:p>
          <w:p w14:paraId="6E1B5F74" w14:textId="77777777" w:rsidR="009C202F" w:rsidRDefault="00F05170" w:rsidP="00D67ADE">
            <w:pPr>
              <w:pStyle w:val="NoSpacing"/>
              <w:numPr>
                <w:ilvl w:val="0"/>
                <w:numId w:val="17"/>
              </w:numPr>
              <w:rPr>
                <w:rFonts w:ascii="Calibri" w:hAnsi="Calibri"/>
                <w:sz w:val="24"/>
                <w:szCs w:val="24"/>
              </w:rPr>
            </w:pPr>
            <w:r w:rsidRPr="009C202F">
              <w:rPr>
                <w:rFonts w:ascii="Calibri" w:hAnsi="Calibri"/>
                <w:sz w:val="24"/>
                <w:szCs w:val="24"/>
              </w:rPr>
              <w:t>Call script</w:t>
            </w:r>
          </w:p>
          <w:p w14:paraId="209B576F" w14:textId="2B29CF64" w:rsidR="00F05170" w:rsidRPr="009C202F" w:rsidRDefault="00F05170" w:rsidP="00D67ADE">
            <w:pPr>
              <w:pStyle w:val="NoSpacing"/>
              <w:numPr>
                <w:ilvl w:val="0"/>
                <w:numId w:val="17"/>
              </w:numPr>
              <w:rPr>
                <w:rFonts w:ascii="Calibri" w:hAnsi="Calibri"/>
                <w:sz w:val="24"/>
                <w:szCs w:val="24"/>
              </w:rPr>
            </w:pPr>
            <w:r w:rsidRPr="009C202F">
              <w:rPr>
                <w:rFonts w:ascii="Calibri" w:hAnsi="Calibri"/>
                <w:sz w:val="24"/>
                <w:szCs w:val="24"/>
              </w:rPr>
              <w:t>Materials for resource packet</w:t>
            </w:r>
          </w:p>
        </w:tc>
      </w:tr>
      <w:tr w:rsidR="00F05170" w:rsidRPr="00F05170" w14:paraId="34D0E17D" w14:textId="77777777" w:rsidTr="00F05170">
        <w:trPr>
          <w:jc w:val="center"/>
        </w:trPr>
        <w:tc>
          <w:tcPr>
            <w:tcW w:w="2165" w:type="dxa"/>
            <w:shd w:val="clear" w:color="auto" w:fill="auto"/>
          </w:tcPr>
          <w:p w14:paraId="0186FB71" w14:textId="77777777" w:rsidR="00F05170" w:rsidRPr="00256C9E" w:rsidRDefault="00F05170" w:rsidP="00D67ADE">
            <w:pPr>
              <w:pStyle w:val="NoSpacing"/>
              <w:rPr>
                <w:rFonts w:ascii="Calibri" w:hAnsi="Calibri"/>
                <w:sz w:val="24"/>
                <w:szCs w:val="24"/>
              </w:rPr>
            </w:pPr>
          </w:p>
        </w:tc>
        <w:tc>
          <w:tcPr>
            <w:tcW w:w="6074" w:type="dxa"/>
            <w:shd w:val="clear" w:color="auto" w:fill="auto"/>
          </w:tcPr>
          <w:p w14:paraId="7A970C92" w14:textId="0A9EF7A1" w:rsidR="00F05170" w:rsidRDefault="00F05170" w:rsidP="00D67ADE">
            <w:pPr>
              <w:pStyle w:val="NoSpacing"/>
              <w:rPr>
                <w:rFonts w:ascii="Calibri" w:hAnsi="Calibri"/>
                <w:i/>
                <w:sz w:val="24"/>
                <w:szCs w:val="24"/>
              </w:rPr>
            </w:pPr>
            <w:r w:rsidRPr="00256C9E">
              <w:rPr>
                <w:rFonts w:ascii="Calibri" w:hAnsi="Calibri"/>
                <w:sz w:val="24"/>
                <w:szCs w:val="24"/>
              </w:rPr>
              <w:t xml:space="preserve">Community Assessment Team conducts interviews </w:t>
            </w:r>
            <w:r w:rsidRPr="00256C9E">
              <w:rPr>
                <w:rFonts w:ascii="Calibri" w:hAnsi="Calibri"/>
                <w:i/>
                <w:sz w:val="24"/>
                <w:szCs w:val="24"/>
              </w:rPr>
              <w:t>(team will meet as needed)</w:t>
            </w:r>
          </w:p>
          <w:p w14:paraId="0F8E89B9" w14:textId="77777777" w:rsidR="00513EA2" w:rsidRPr="00256C9E" w:rsidRDefault="00513EA2" w:rsidP="00D67ADE">
            <w:pPr>
              <w:pStyle w:val="NoSpacing"/>
              <w:rPr>
                <w:rFonts w:ascii="Calibri" w:hAnsi="Calibri"/>
                <w:i/>
                <w:sz w:val="24"/>
                <w:szCs w:val="24"/>
              </w:rPr>
            </w:pPr>
          </w:p>
          <w:p w14:paraId="0FCA362A" w14:textId="77777777" w:rsidR="00F05170" w:rsidRPr="00256C9E" w:rsidRDefault="00F05170" w:rsidP="00D67ADE">
            <w:pPr>
              <w:pStyle w:val="NoSpacing"/>
              <w:rPr>
                <w:rFonts w:ascii="Calibri" w:hAnsi="Calibri"/>
                <w:sz w:val="24"/>
                <w:szCs w:val="24"/>
              </w:rPr>
            </w:pPr>
            <w:r w:rsidRPr="00256C9E">
              <w:rPr>
                <w:rFonts w:ascii="Calibri" w:hAnsi="Calibri"/>
                <w:i/>
                <w:sz w:val="24"/>
                <w:szCs w:val="24"/>
              </w:rPr>
              <w:t>Community Coordinator serves as a resource to Community Assessment Team; shares early learnings and best practices and ensures resource packets are created, etc.</w:t>
            </w:r>
          </w:p>
        </w:tc>
        <w:tc>
          <w:tcPr>
            <w:tcW w:w="2394" w:type="dxa"/>
            <w:shd w:val="clear" w:color="auto" w:fill="auto"/>
          </w:tcPr>
          <w:p w14:paraId="5B8CA187" w14:textId="77777777" w:rsidR="00F05170" w:rsidRPr="00256C9E" w:rsidRDefault="00F05170" w:rsidP="00D67ADE">
            <w:pPr>
              <w:pStyle w:val="NoSpacing"/>
              <w:rPr>
                <w:rFonts w:ascii="Calibri" w:hAnsi="Calibri"/>
                <w:sz w:val="24"/>
                <w:szCs w:val="24"/>
              </w:rPr>
            </w:pPr>
            <w:r w:rsidRPr="00256C9E">
              <w:rPr>
                <w:rFonts w:ascii="Calibri" w:hAnsi="Calibri"/>
                <w:sz w:val="24"/>
                <w:szCs w:val="24"/>
              </w:rPr>
              <w:t>Community Assessment Team members</w:t>
            </w:r>
          </w:p>
        </w:tc>
        <w:tc>
          <w:tcPr>
            <w:tcW w:w="2634" w:type="dxa"/>
            <w:shd w:val="clear" w:color="auto" w:fill="auto"/>
          </w:tcPr>
          <w:p w14:paraId="3D1DA1B1" w14:textId="77777777" w:rsidR="00F05170" w:rsidRPr="00F05170" w:rsidRDefault="00F05170" w:rsidP="00D67ADE">
            <w:pPr>
              <w:pStyle w:val="NoSpacing"/>
              <w:rPr>
                <w:rFonts w:ascii="Calibri" w:hAnsi="Calibri"/>
                <w:sz w:val="20"/>
                <w:szCs w:val="20"/>
              </w:rPr>
            </w:pPr>
          </w:p>
        </w:tc>
      </w:tr>
      <w:tr w:rsidR="00F05170" w:rsidRPr="00EA740F" w14:paraId="7E4D69B7" w14:textId="77777777" w:rsidTr="00D67ADE">
        <w:trPr>
          <w:trHeight w:val="485"/>
          <w:jc w:val="center"/>
        </w:trPr>
        <w:tc>
          <w:tcPr>
            <w:tcW w:w="2165" w:type="dxa"/>
            <w:shd w:val="clear" w:color="auto" w:fill="EAEAE0" w:themeFill="accent4" w:themeFillTint="33"/>
            <w:vAlign w:val="center"/>
          </w:tcPr>
          <w:p w14:paraId="4C673840" w14:textId="77777777"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Date</w:t>
            </w:r>
          </w:p>
        </w:tc>
        <w:tc>
          <w:tcPr>
            <w:tcW w:w="6074" w:type="dxa"/>
            <w:shd w:val="clear" w:color="auto" w:fill="EAEAE0" w:themeFill="accent4" w:themeFillTint="33"/>
            <w:vAlign w:val="center"/>
          </w:tcPr>
          <w:p w14:paraId="3EFBD910" w14:textId="11FC40CE"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Action Team Meeting #3</w:t>
            </w:r>
          </w:p>
        </w:tc>
        <w:tc>
          <w:tcPr>
            <w:tcW w:w="2394" w:type="dxa"/>
            <w:shd w:val="clear" w:color="auto" w:fill="EAEAE0" w:themeFill="accent4" w:themeFillTint="33"/>
            <w:vAlign w:val="center"/>
          </w:tcPr>
          <w:p w14:paraId="5EC3207D" w14:textId="77777777"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Team Members Needed</w:t>
            </w:r>
          </w:p>
        </w:tc>
        <w:tc>
          <w:tcPr>
            <w:tcW w:w="2634" w:type="dxa"/>
            <w:shd w:val="clear" w:color="auto" w:fill="EAEAE0" w:themeFill="accent4" w:themeFillTint="33"/>
            <w:vAlign w:val="center"/>
          </w:tcPr>
          <w:p w14:paraId="7EC247E7" w14:textId="77777777" w:rsidR="00F05170" w:rsidRPr="00EA740F" w:rsidRDefault="00F05170" w:rsidP="00D67ADE">
            <w:pPr>
              <w:pStyle w:val="NoSpacing"/>
              <w:jc w:val="center"/>
              <w:rPr>
                <w:rFonts w:ascii="Calibri" w:hAnsi="Calibri"/>
                <w:sz w:val="24"/>
                <w:szCs w:val="24"/>
              </w:rPr>
            </w:pPr>
            <w:r w:rsidRPr="00EA740F">
              <w:rPr>
                <w:rFonts w:ascii="Calibri" w:hAnsi="Calibri"/>
                <w:b/>
                <w:sz w:val="24"/>
                <w:szCs w:val="24"/>
              </w:rPr>
              <w:t>Resources Needed</w:t>
            </w:r>
          </w:p>
        </w:tc>
      </w:tr>
      <w:tr w:rsidR="00F05170" w:rsidRPr="00F05170" w14:paraId="5B0A6239" w14:textId="77777777" w:rsidTr="00F05170">
        <w:trPr>
          <w:jc w:val="center"/>
        </w:trPr>
        <w:tc>
          <w:tcPr>
            <w:tcW w:w="2165" w:type="dxa"/>
            <w:shd w:val="clear" w:color="auto" w:fill="auto"/>
          </w:tcPr>
          <w:p w14:paraId="7ADD9AF8" w14:textId="77777777" w:rsidR="00F05170" w:rsidRPr="00366E0A" w:rsidRDefault="00F05170" w:rsidP="00D67ADE">
            <w:pPr>
              <w:pStyle w:val="NoSpacing"/>
              <w:rPr>
                <w:rFonts w:ascii="Calibri" w:hAnsi="Calibri"/>
                <w:sz w:val="24"/>
                <w:szCs w:val="24"/>
              </w:rPr>
            </w:pPr>
          </w:p>
        </w:tc>
        <w:tc>
          <w:tcPr>
            <w:tcW w:w="6074" w:type="dxa"/>
            <w:shd w:val="clear" w:color="auto" w:fill="auto"/>
          </w:tcPr>
          <w:p w14:paraId="228F2849" w14:textId="6651566F" w:rsidR="00F05170" w:rsidRPr="00366E0A" w:rsidRDefault="00366E0A" w:rsidP="00D67ADE">
            <w:pPr>
              <w:pStyle w:val="NoSpacing"/>
              <w:rPr>
                <w:rFonts w:ascii="Calibri" w:hAnsi="Calibri"/>
                <w:sz w:val="24"/>
                <w:szCs w:val="24"/>
              </w:rPr>
            </w:pPr>
            <w:r w:rsidRPr="00366E0A">
              <w:rPr>
                <w:rFonts w:ascii="Calibri" w:hAnsi="Calibri"/>
                <w:sz w:val="24"/>
                <w:szCs w:val="24"/>
              </w:rPr>
              <w:t>Community Assessment T</w:t>
            </w:r>
            <w:r w:rsidR="00F05170" w:rsidRPr="00366E0A">
              <w:rPr>
                <w:rFonts w:ascii="Calibri" w:hAnsi="Calibri"/>
                <w:sz w:val="24"/>
                <w:szCs w:val="24"/>
              </w:rPr>
              <w:t xml:space="preserve">eam update </w:t>
            </w:r>
          </w:p>
          <w:p w14:paraId="69094CA9" w14:textId="77777777" w:rsidR="00F05170" w:rsidRPr="00366E0A" w:rsidRDefault="00F05170" w:rsidP="00D67ADE">
            <w:pPr>
              <w:pStyle w:val="NoSpacing"/>
              <w:rPr>
                <w:rFonts w:ascii="Calibri" w:hAnsi="Calibri"/>
                <w:sz w:val="24"/>
                <w:szCs w:val="24"/>
              </w:rPr>
            </w:pPr>
          </w:p>
          <w:p w14:paraId="24CEEEED"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t>Celebrate progress to date, share success stories</w:t>
            </w:r>
          </w:p>
          <w:p w14:paraId="31B0B36B" w14:textId="77777777" w:rsidR="00F05170" w:rsidRPr="00366E0A" w:rsidRDefault="00F05170" w:rsidP="00D67ADE">
            <w:pPr>
              <w:pStyle w:val="NoSpacing"/>
              <w:rPr>
                <w:rFonts w:ascii="Calibri" w:hAnsi="Calibri"/>
                <w:sz w:val="24"/>
                <w:szCs w:val="24"/>
              </w:rPr>
            </w:pPr>
          </w:p>
          <w:p w14:paraId="62DFE7FC"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t xml:space="preserve">Identify sectors that still need to be interviewed and determine if action teams wants to pursue.  If yes, determine methodology and assign responsibilities.  </w:t>
            </w:r>
          </w:p>
          <w:p w14:paraId="1049C77F" w14:textId="77777777" w:rsidR="00F05170" w:rsidRPr="00366E0A" w:rsidRDefault="00F05170" w:rsidP="00D67ADE">
            <w:pPr>
              <w:pStyle w:val="NoSpacing"/>
              <w:rPr>
                <w:rFonts w:ascii="Calibri" w:hAnsi="Calibri"/>
                <w:sz w:val="24"/>
                <w:szCs w:val="24"/>
              </w:rPr>
            </w:pPr>
          </w:p>
          <w:p w14:paraId="7976FCCB"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lastRenderedPageBreak/>
              <w:t>Identify team member to compile survey findings, if not done already</w:t>
            </w:r>
          </w:p>
          <w:p w14:paraId="64CCF7A6" w14:textId="77777777" w:rsidR="00F05170" w:rsidRPr="00366E0A" w:rsidRDefault="00F05170" w:rsidP="00D67ADE">
            <w:pPr>
              <w:pStyle w:val="NoSpacing"/>
              <w:rPr>
                <w:rFonts w:ascii="Calibri" w:hAnsi="Calibri"/>
                <w:sz w:val="24"/>
                <w:szCs w:val="24"/>
              </w:rPr>
            </w:pPr>
          </w:p>
          <w:p w14:paraId="2645778B" w14:textId="58C4796A" w:rsidR="00F05170" w:rsidRPr="00366E0A" w:rsidRDefault="001B46D0" w:rsidP="00D67ADE">
            <w:pPr>
              <w:pStyle w:val="NoSpacing"/>
              <w:rPr>
                <w:rFonts w:ascii="Calibri" w:hAnsi="Calibri"/>
                <w:sz w:val="24"/>
                <w:szCs w:val="24"/>
              </w:rPr>
            </w:pPr>
            <w:r>
              <w:rPr>
                <w:rFonts w:ascii="Calibri" w:hAnsi="Calibri"/>
                <w:sz w:val="24"/>
                <w:szCs w:val="24"/>
              </w:rPr>
              <w:t xml:space="preserve">Identify 2-3 </w:t>
            </w:r>
            <w:r w:rsidR="00F05170" w:rsidRPr="00366E0A">
              <w:rPr>
                <w:rFonts w:ascii="Calibri" w:hAnsi="Calibri"/>
                <w:sz w:val="24"/>
                <w:szCs w:val="24"/>
              </w:rPr>
              <w:t>team members who can assist in the initial analysis of Phase 2 results (Analysis Team)</w:t>
            </w:r>
          </w:p>
        </w:tc>
        <w:tc>
          <w:tcPr>
            <w:tcW w:w="2394" w:type="dxa"/>
            <w:shd w:val="clear" w:color="auto" w:fill="auto"/>
          </w:tcPr>
          <w:p w14:paraId="5207D9F9"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lastRenderedPageBreak/>
              <w:t>Community Coordinator, Action Team, Community Assessment Team, Community Event Team</w:t>
            </w:r>
          </w:p>
        </w:tc>
        <w:tc>
          <w:tcPr>
            <w:tcW w:w="2634" w:type="dxa"/>
            <w:shd w:val="clear" w:color="auto" w:fill="auto"/>
          </w:tcPr>
          <w:p w14:paraId="1242146E"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t>Meeting space</w:t>
            </w:r>
          </w:p>
          <w:p w14:paraId="0C1673D1"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t>Refreshments</w:t>
            </w:r>
          </w:p>
          <w:p w14:paraId="5465C0B6" w14:textId="77777777" w:rsidR="00F05170" w:rsidRPr="00366E0A" w:rsidRDefault="00F05170" w:rsidP="00D67ADE">
            <w:pPr>
              <w:pStyle w:val="NoSpacing"/>
              <w:rPr>
                <w:rFonts w:ascii="Calibri" w:hAnsi="Calibri"/>
                <w:sz w:val="24"/>
                <w:szCs w:val="24"/>
              </w:rPr>
            </w:pPr>
          </w:p>
          <w:p w14:paraId="5E9EF143" w14:textId="77777777" w:rsidR="00F05170" w:rsidRPr="00366E0A" w:rsidRDefault="00F05170" w:rsidP="00D67ADE">
            <w:pPr>
              <w:pStyle w:val="NoSpacing"/>
              <w:rPr>
                <w:rFonts w:ascii="Calibri" w:hAnsi="Calibri"/>
                <w:sz w:val="24"/>
                <w:szCs w:val="24"/>
              </w:rPr>
            </w:pPr>
          </w:p>
          <w:p w14:paraId="129A8DCE" w14:textId="77777777" w:rsidR="00F05170" w:rsidRPr="00366E0A" w:rsidRDefault="00F05170" w:rsidP="00D67ADE">
            <w:pPr>
              <w:pStyle w:val="NoSpacing"/>
              <w:rPr>
                <w:rFonts w:ascii="Calibri" w:hAnsi="Calibri"/>
                <w:sz w:val="24"/>
                <w:szCs w:val="24"/>
              </w:rPr>
            </w:pPr>
            <w:r w:rsidRPr="00366E0A">
              <w:rPr>
                <w:rFonts w:ascii="Calibri" w:hAnsi="Calibri"/>
                <w:sz w:val="24"/>
                <w:szCs w:val="24"/>
              </w:rPr>
              <w:t>Handouts:</w:t>
            </w:r>
          </w:p>
          <w:p w14:paraId="4E3ED1FB" w14:textId="77777777" w:rsidR="00F05170" w:rsidRPr="00366E0A" w:rsidRDefault="00F05170" w:rsidP="00366E0A">
            <w:pPr>
              <w:pStyle w:val="NoSpacing"/>
              <w:numPr>
                <w:ilvl w:val="0"/>
                <w:numId w:val="24"/>
              </w:numPr>
              <w:rPr>
                <w:rFonts w:ascii="Calibri" w:hAnsi="Calibri"/>
                <w:sz w:val="24"/>
                <w:szCs w:val="24"/>
              </w:rPr>
            </w:pPr>
            <w:r w:rsidRPr="00366E0A">
              <w:rPr>
                <w:rFonts w:ascii="Calibri" w:hAnsi="Calibri"/>
                <w:sz w:val="24"/>
                <w:szCs w:val="24"/>
              </w:rPr>
              <w:t>Meeting agenda</w:t>
            </w:r>
          </w:p>
        </w:tc>
      </w:tr>
    </w:tbl>
    <w:p w14:paraId="06660B94" w14:textId="3647A920" w:rsidR="00F05170" w:rsidRDefault="00F05170" w:rsidP="001C20DB">
      <w:pPr>
        <w:pStyle w:val="BodyText"/>
        <w:spacing w:after="0"/>
        <w:rPr>
          <w:bCs/>
          <w:color w:val="000000" w:themeColor="text1"/>
          <w:szCs w:val="24"/>
        </w:rPr>
      </w:pPr>
    </w:p>
    <w:p w14:paraId="763005D1" w14:textId="77777777" w:rsidR="00F05170" w:rsidRDefault="00F05170">
      <w:pPr>
        <w:rPr>
          <w:bCs/>
          <w:color w:val="000000" w:themeColor="text1"/>
          <w:szCs w:val="24"/>
        </w:rPr>
      </w:pPr>
      <w:r>
        <w:rPr>
          <w:bCs/>
          <w:color w:val="000000" w:themeColor="text1"/>
          <w:szCs w:val="24"/>
        </w:rPr>
        <w:br w:type="page"/>
      </w:r>
    </w:p>
    <w:tbl>
      <w:tblPr>
        <w:tblW w:w="0" w:type="auto"/>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968"/>
        <w:gridCol w:w="2394"/>
        <w:gridCol w:w="3548"/>
      </w:tblGrid>
      <w:tr w:rsidR="00343C23" w:rsidRPr="00343C23" w14:paraId="343D9976" w14:textId="77777777" w:rsidTr="00111662">
        <w:trPr>
          <w:jc w:val="center"/>
        </w:trPr>
        <w:tc>
          <w:tcPr>
            <w:tcW w:w="13268" w:type="dxa"/>
            <w:gridSpan w:val="4"/>
            <w:shd w:val="clear" w:color="auto" w:fill="6FAF45"/>
          </w:tcPr>
          <w:p w14:paraId="7E7F32AA" w14:textId="77777777" w:rsidR="00343C23" w:rsidRPr="00343C23" w:rsidRDefault="00343C23" w:rsidP="00D67ADE">
            <w:pPr>
              <w:jc w:val="center"/>
              <w:rPr>
                <w:b/>
                <w:color w:val="FFFFFF" w:themeColor="background1"/>
                <w:sz w:val="28"/>
                <w:szCs w:val="28"/>
              </w:rPr>
            </w:pPr>
            <w:r w:rsidRPr="00343C23">
              <w:rPr>
                <w:b/>
                <w:color w:val="FFFFFF" w:themeColor="background1"/>
                <w:sz w:val="28"/>
                <w:szCs w:val="28"/>
              </w:rPr>
              <w:lastRenderedPageBreak/>
              <w:t>Action Phase 3:  Analyze</w:t>
            </w:r>
          </w:p>
          <w:p w14:paraId="70C798CB" w14:textId="6E762E15" w:rsidR="00343C23" w:rsidRPr="00343C23" w:rsidRDefault="00BA24EE" w:rsidP="00D67ADE">
            <w:pPr>
              <w:jc w:val="center"/>
              <w:rPr>
                <w:b/>
                <w:sz w:val="20"/>
                <w:szCs w:val="20"/>
              </w:rPr>
            </w:pPr>
            <w:r>
              <w:rPr>
                <w:b/>
                <w:color w:val="FFFFFF" w:themeColor="background1"/>
                <w:sz w:val="20"/>
                <w:szCs w:val="20"/>
              </w:rPr>
              <w:t>Time Needed:  Up to 2</w:t>
            </w:r>
            <w:r w:rsidR="00343C23" w:rsidRPr="00343C23">
              <w:rPr>
                <w:b/>
                <w:color w:val="FFFFFF" w:themeColor="background1"/>
                <w:sz w:val="20"/>
                <w:szCs w:val="20"/>
              </w:rPr>
              <w:t xml:space="preserve"> months</w:t>
            </w:r>
          </w:p>
        </w:tc>
      </w:tr>
      <w:tr w:rsidR="00343C23" w:rsidRPr="001F2C12" w14:paraId="0FB17171" w14:textId="77777777" w:rsidTr="00111662">
        <w:trPr>
          <w:trHeight w:val="395"/>
          <w:jc w:val="center"/>
        </w:trPr>
        <w:tc>
          <w:tcPr>
            <w:tcW w:w="2358" w:type="dxa"/>
            <w:shd w:val="clear" w:color="auto" w:fill="EAEAE0" w:themeFill="accent4" w:themeFillTint="33"/>
            <w:vAlign w:val="center"/>
          </w:tcPr>
          <w:p w14:paraId="3A350521" w14:textId="77777777" w:rsidR="00343C23" w:rsidRPr="001F2C12" w:rsidRDefault="00343C23" w:rsidP="00D67ADE">
            <w:pPr>
              <w:jc w:val="center"/>
              <w:rPr>
                <w:szCs w:val="24"/>
              </w:rPr>
            </w:pPr>
            <w:r w:rsidRPr="001F2C12">
              <w:rPr>
                <w:b/>
                <w:szCs w:val="24"/>
              </w:rPr>
              <w:t>Date</w:t>
            </w:r>
          </w:p>
        </w:tc>
        <w:tc>
          <w:tcPr>
            <w:tcW w:w="4968" w:type="dxa"/>
            <w:shd w:val="clear" w:color="auto" w:fill="EAEAE0" w:themeFill="accent4" w:themeFillTint="33"/>
            <w:vAlign w:val="center"/>
          </w:tcPr>
          <w:p w14:paraId="1F12A4D9" w14:textId="77777777" w:rsidR="00343C23" w:rsidRPr="001F2C12" w:rsidRDefault="00343C23" w:rsidP="00D67ADE">
            <w:pPr>
              <w:jc w:val="center"/>
              <w:rPr>
                <w:b/>
                <w:szCs w:val="24"/>
              </w:rPr>
            </w:pPr>
            <w:r w:rsidRPr="001F2C12">
              <w:rPr>
                <w:b/>
                <w:szCs w:val="24"/>
              </w:rPr>
              <w:t>Community Assessment Team Meeting #3</w:t>
            </w:r>
          </w:p>
        </w:tc>
        <w:tc>
          <w:tcPr>
            <w:tcW w:w="2394" w:type="dxa"/>
            <w:shd w:val="clear" w:color="auto" w:fill="EAEAE0" w:themeFill="accent4" w:themeFillTint="33"/>
            <w:vAlign w:val="center"/>
          </w:tcPr>
          <w:p w14:paraId="294AD4DA" w14:textId="77777777" w:rsidR="00343C23" w:rsidRPr="001F2C12" w:rsidRDefault="00343C23" w:rsidP="00D67ADE">
            <w:pPr>
              <w:jc w:val="center"/>
              <w:rPr>
                <w:b/>
                <w:szCs w:val="24"/>
              </w:rPr>
            </w:pPr>
            <w:r w:rsidRPr="001F2C12">
              <w:rPr>
                <w:b/>
                <w:szCs w:val="24"/>
              </w:rPr>
              <w:t>Team Members Needed</w:t>
            </w:r>
          </w:p>
        </w:tc>
        <w:tc>
          <w:tcPr>
            <w:tcW w:w="3548" w:type="dxa"/>
            <w:shd w:val="clear" w:color="auto" w:fill="EAEAE0" w:themeFill="accent4" w:themeFillTint="33"/>
            <w:vAlign w:val="center"/>
          </w:tcPr>
          <w:p w14:paraId="36D475A1" w14:textId="77777777" w:rsidR="00343C23" w:rsidRPr="001F2C12" w:rsidRDefault="00343C23" w:rsidP="00D67ADE">
            <w:pPr>
              <w:jc w:val="center"/>
              <w:rPr>
                <w:b/>
                <w:szCs w:val="24"/>
              </w:rPr>
            </w:pPr>
            <w:r w:rsidRPr="001F2C12">
              <w:rPr>
                <w:b/>
                <w:szCs w:val="24"/>
              </w:rPr>
              <w:t>Resources Needed</w:t>
            </w:r>
          </w:p>
        </w:tc>
      </w:tr>
      <w:tr w:rsidR="00343C23" w:rsidRPr="001F2C12" w14:paraId="57D36EAA" w14:textId="77777777" w:rsidTr="00111662">
        <w:trPr>
          <w:jc w:val="center"/>
        </w:trPr>
        <w:tc>
          <w:tcPr>
            <w:tcW w:w="2358" w:type="dxa"/>
            <w:shd w:val="clear" w:color="auto" w:fill="auto"/>
          </w:tcPr>
          <w:p w14:paraId="2559A843" w14:textId="77777777" w:rsidR="00343C23" w:rsidRPr="001F2C12" w:rsidRDefault="00343C23" w:rsidP="00D67ADE">
            <w:pPr>
              <w:rPr>
                <w:szCs w:val="24"/>
              </w:rPr>
            </w:pPr>
          </w:p>
        </w:tc>
        <w:tc>
          <w:tcPr>
            <w:tcW w:w="4968" w:type="dxa"/>
            <w:shd w:val="clear" w:color="auto" w:fill="auto"/>
          </w:tcPr>
          <w:p w14:paraId="7B98CC42" w14:textId="77777777" w:rsidR="00343C23" w:rsidRPr="001F2C12" w:rsidRDefault="00343C23" w:rsidP="00D67ADE">
            <w:pPr>
              <w:rPr>
                <w:szCs w:val="24"/>
              </w:rPr>
            </w:pPr>
            <w:r w:rsidRPr="001F2C12">
              <w:rPr>
                <w:szCs w:val="24"/>
              </w:rPr>
              <w:t>Compile questionnaire findings and disseminate for Community Assessment Team to review</w:t>
            </w:r>
          </w:p>
          <w:p w14:paraId="2FE0E97A" w14:textId="77777777" w:rsidR="00343C23" w:rsidRPr="001F2C12" w:rsidRDefault="00343C23" w:rsidP="00D67ADE">
            <w:pPr>
              <w:rPr>
                <w:szCs w:val="24"/>
              </w:rPr>
            </w:pPr>
          </w:p>
          <w:p w14:paraId="6269BD91" w14:textId="77777777" w:rsidR="00343C23" w:rsidRPr="001F2C12" w:rsidRDefault="00343C23" w:rsidP="00D67ADE">
            <w:pPr>
              <w:rPr>
                <w:szCs w:val="24"/>
              </w:rPr>
            </w:pPr>
            <w:r w:rsidRPr="001F2C12">
              <w:rPr>
                <w:szCs w:val="24"/>
              </w:rPr>
              <w:t>In consultation with Analysis Team, identify priorities</w:t>
            </w:r>
          </w:p>
          <w:p w14:paraId="0D9A5220" w14:textId="77777777" w:rsidR="00343C23" w:rsidRPr="001F2C12" w:rsidRDefault="00343C23" w:rsidP="00D67ADE">
            <w:pPr>
              <w:rPr>
                <w:szCs w:val="24"/>
              </w:rPr>
            </w:pPr>
          </w:p>
          <w:p w14:paraId="744D3F0F" w14:textId="77777777" w:rsidR="00343C23" w:rsidRPr="001F2C12" w:rsidRDefault="00343C23" w:rsidP="00D67ADE">
            <w:pPr>
              <w:rPr>
                <w:szCs w:val="24"/>
              </w:rPr>
            </w:pPr>
            <w:r w:rsidRPr="001F2C12">
              <w:rPr>
                <w:szCs w:val="24"/>
              </w:rPr>
              <w:t>Prepare a high- level summary of data collected and indicate the top five priorities</w:t>
            </w:r>
          </w:p>
        </w:tc>
        <w:tc>
          <w:tcPr>
            <w:tcW w:w="2394" w:type="dxa"/>
            <w:shd w:val="clear" w:color="auto" w:fill="auto"/>
          </w:tcPr>
          <w:p w14:paraId="52790D72" w14:textId="7768CAFD" w:rsidR="00343C23" w:rsidRPr="001F2C12" w:rsidRDefault="00343C23" w:rsidP="00D67ADE">
            <w:pPr>
              <w:rPr>
                <w:szCs w:val="24"/>
              </w:rPr>
            </w:pPr>
            <w:r w:rsidRPr="001F2C12">
              <w:rPr>
                <w:szCs w:val="24"/>
              </w:rPr>
              <w:t>Community Coordinator, Community Assessment Team members</w:t>
            </w:r>
            <w:r w:rsidR="001F2C12">
              <w:rPr>
                <w:szCs w:val="24"/>
              </w:rPr>
              <w:t>, Analysis Team</w:t>
            </w:r>
          </w:p>
        </w:tc>
        <w:tc>
          <w:tcPr>
            <w:tcW w:w="3548" w:type="dxa"/>
            <w:shd w:val="clear" w:color="auto" w:fill="auto"/>
          </w:tcPr>
          <w:p w14:paraId="0905B6F1" w14:textId="77777777" w:rsidR="00343C23" w:rsidRPr="001F2C12" w:rsidRDefault="00343C23" w:rsidP="00D67ADE">
            <w:pPr>
              <w:rPr>
                <w:szCs w:val="24"/>
              </w:rPr>
            </w:pPr>
            <w:r w:rsidRPr="001F2C12">
              <w:rPr>
                <w:szCs w:val="24"/>
              </w:rPr>
              <w:t>Meeting space</w:t>
            </w:r>
          </w:p>
          <w:p w14:paraId="3B47FDF0" w14:textId="77777777" w:rsidR="00343C23" w:rsidRPr="001F2C12" w:rsidRDefault="00343C23" w:rsidP="00D67ADE">
            <w:pPr>
              <w:rPr>
                <w:szCs w:val="24"/>
              </w:rPr>
            </w:pPr>
            <w:r w:rsidRPr="001F2C12">
              <w:rPr>
                <w:szCs w:val="24"/>
              </w:rPr>
              <w:t>Refreshments</w:t>
            </w:r>
          </w:p>
          <w:p w14:paraId="53E5B77A" w14:textId="77777777" w:rsidR="00343C23" w:rsidRPr="001F2C12" w:rsidRDefault="00343C23" w:rsidP="00D67ADE">
            <w:pPr>
              <w:rPr>
                <w:szCs w:val="24"/>
              </w:rPr>
            </w:pPr>
          </w:p>
          <w:p w14:paraId="2EBCB49D" w14:textId="77777777" w:rsidR="00343C23" w:rsidRPr="001F2C12" w:rsidRDefault="00343C23" w:rsidP="00D67ADE">
            <w:pPr>
              <w:rPr>
                <w:szCs w:val="24"/>
              </w:rPr>
            </w:pPr>
          </w:p>
          <w:p w14:paraId="1869B717" w14:textId="77777777" w:rsidR="00343C23" w:rsidRPr="001F2C12" w:rsidRDefault="00343C23" w:rsidP="00D67ADE">
            <w:pPr>
              <w:rPr>
                <w:szCs w:val="24"/>
              </w:rPr>
            </w:pPr>
            <w:r w:rsidRPr="001F2C12">
              <w:rPr>
                <w:szCs w:val="24"/>
              </w:rPr>
              <w:t>Handouts:</w:t>
            </w:r>
          </w:p>
          <w:p w14:paraId="2AA1AED8" w14:textId="103ADF50" w:rsidR="00343C23" w:rsidRPr="007520F9" w:rsidRDefault="00343C23" w:rsidP="007520F9">
            <w:pPr>
              <w:pStyle w:val="ListParagraph"/>
              <w:numPr>
                <w:ilvl w:val="0"/>
                <w:numId w:val="24"/>
              </w:numPr>
            </w:pPr>
            <w:r w:rsidRPr="007520F9">
              <w:t>Meeting agenda</w:t>
            </w:r>
          </w:p>
          <w:p w14:paraId="17BD64DF" w14:textId="112D45AA" w:rsidR="00343C23" w:rsidRPr="001F2C12" w:rsidRDefault="00343C23" w:rsidP="007520F9">
            <w:pPr>
              <w:pStyle w:val="ListParagraph"/>
              <w:numPr>
                <w:ilvl w:val="0"/>
                <w:numId w:val="24"/>
              </w:numPr>
            </w:pPr>
            <w:r w:rsidRPr="007520F9">
              <w:t>List of priorities</w:t>
            </w:r>
          </w:p>
        </w:tc>
      </w:tr>
      <w:tr w:rsidR="00111662" w:rsidRPr="001F2C12" w14:paraId="18FEAE59" w14:textId="77777777" w:rsidTr="00111662">
        <w:trPr>
          <w:jc w:val="center"/>
        </w:trPr>
        <w:tc>
          <w:tcPr>
            <w:tcW w:w="2358" w:type="dxa"/>
            <w:shd w:val="clear" w:color="auto" w:fill="F2F2F2" w:themeFill="background1" w:themeFillShade="F2"/>
          </w:tcPr>
          <w:p w14:paraId="17D9A813" w14:textId="510454D3" w:rsidR="00111662" w:rsidRPr="001F2C12" w:rsidRDefault="00111662" w:rsidP="00111662">
            <w:pPr>
              <w:jc w:val="center"/>
              <w:rPr>
                <w:szCs w:val="24"/>
              </w:rPr>
            </w:pPr>
            <w:r w:rsidRPr="00CB1A57">
              <w:rPr>
                <w:b/>
                <w:szCs w:val="24"/>
              </w:rPr>
              <w:t>Date</w:t>
            </w:r>
          </w:p>
        </w:tc>
        <w:tc>
          <w:tcPr>
            <w:tcW w:w="4968" w:type="dxa"/>
            <w:shd w:val="clear" w:color="auto" w:fill="F2F2F2" w:themeFill="background1" w:themeFillShade="F2"/>
          </w:tcPr>
          <w:p w14:paraId="14119043" w14:textId="70765927" w:rsidR="00111662" w:rsidRPr="001F2C12" w:rsidRDefault="00111662" w:rsidP="00111662">
            <w:pPr>
              <w:jc w:val="center"/>
              <w:rPr>
                <w:szCs w:val="24"/>
              </w:rPr>
            </w:pPr>
            <w:r w:rsidRPr="00CB1A57">
              <w:rPr>
                <w:b/>
                <w:szCs w:val="24"/>
              </w:rPr>
              <w:t xml:space="preserve">Community Event Team* </w:t>
            </w:r>
            <w:r w:rsidRPr="00CB1A57">
              <w:rPr>
                <w:b/>
                <w:szCs w:val="24"/>
              </w:rPr>
              <w:br/>
              <w:t>Planning Meeting #1</w:t>
            </w:r>
          </w:p>
        </w:tc>
        <w:tc>
          <w:tcPr>
            <w:tcW w:w="2394" w:type="dxa"/>
            <w:shd w:val="clear" w:color="auto" w:fill="F2F2F2" w:themeFill="background1" w:themeFillShade="F2"/>
          </w:tcPr>
          <w:p w14:paraId="00D80607" w14:textId="79A904DC" w:rsidR="00111662" w:rsidRPr="001F2C12" w:rsidRDefault="00111662" w:rsidP="00111662">
            <w:pPr>
              <w:jc w:val="center"/>
              <w:rPr>
                <w:szCs w:val="24"/>
              </w:rPr>
            </w:pPr>
            <w:r w:rsidRPr="00CB1A57">
              <w:rPr>
                <w:b/>
                <w:szCs w:val="24"/>
              </w:rPr>
              <w:t>Team Members Needed</w:t>
            </w:r>
          </w:p>
        </w:tc>
        <w:tc>
          <w:tcPr>
            <w:tcW w:w="3548" w:type="dxa"/>
            <w:shd w:val="clear" w:color="auto" w:fill="F2F2F2" w:themeFill="background1" w:themeFillShade="F2"/>
          </w:tcPr>
          <w:p w14:paraId="7A6BEA0B" w14:textId="52BF05EA" w:rsidR="00111662" w:rsidRPr="001F2C12" w:rsidRDefault="00111662" w:rsidP="00111662">
            <w:pPr>
              <w:jc w:val="center"/>
              <w:rPr>
                <w:szCs w:val="24"/>
              </w:rPr>
            </w:pPr>
            <w:r w:rsidRPr="00CB1A57">
              <w:rPr>
                <w:b/>
                <w:szCs w:val="24"/>
              </w:rPr>
              <w:t>Resources Needed</w:t>
            </w:r>
          </w:p>
        </w:tc>
      </w:tr>
      <w:tr w:rsidR="00111662" w:rsidRPr="001F2C12" w14:paraId="0495DF8A" w14:textId="77777777" w:rsidTr="00111662">
        <w:trPr>
          <w:jc w:val="center"/>
        </w:trPr>
        <w:tc>
          <w:tcPr>
            <w:tcW w:w="2358" w:type="dxa"/>
            <w:shd w:val="clear" w:color="auto" w:fill="auto"/>
          </w:tcPr>
          <w:p w14:paraId="5AFDC886" w14:textId="77777777" w:rsidR="00111662" w:rsidRPr="001F2C12" w:rsidRDefault="00111662" w:rsidP="00D67ADE">
            <w:pPr>
              <w:rPr>
                <w:szCs w:val="24"/>
              </w:rPr>
            </w:pPr>
          </w:p>
        </w:tc>
        <w:tc>
          <w:tcPr>
            <w:tcW w:w="4968" w:type="dxa"/>
            <w:shd w:val="clear" w:color="auto" w:fill="auto"/>
          </w:tcPr>
          <w:p w14:paraId="758C077A" w14:textId="77777777" w:rsidR="00111662" w:rsidRPr="00CB1A57" w:rsidRDefault="00111662" w:rsidP="00111662">
            <w:pPr>
              <w:pStyle w:val="NoSpacing"/>
              <w:rPr>
                <w:rFonts w:ascii="Calibri" w:hAnsi="Calibri"/>
                <w:sz w:val="24"/>
                <w:szCs w:val="24"/>
              </w:rPr>
            </w:pPr>
            <w:r w:rsidRPr="00CB1A57">
              <w:rPr>
                <w:rFonts w:ascii="Calibri" w:hAnsi="Calibri"/>
                <w:sz w:val="24"/>
                <w:szCs w:val="24"/>
              </w:rPr>
              <w:t xml:space="preserve">Plan the community kickoff event to announce the Dementia Friendly Community efforts and set stage for further engagement </w:t>
            </w:r>
          </w:p>
          <w:p w14:paraId="1807CE5B" w14:textId="77777777" w:rsidR="00111662" w:rsidRPr="00CB1A57" w:rsidRDefault="00111662" w:rsidP="00111662">
            <w:pPr>
              <w:pStyle w:val="NoSpacing"/>
              <w:rPr>
                <w:rFonts w:ascii="Calibri" w:hAnsi="Calibri"/>
                <w:sz w:val="24"/>
                <w:szCs w:val="24"/>
              </w:rPr>
            </w:pPr>
          </w:p>
          <w:p w14:paraId="7E84366C" w14:textId="77777777" w:rsidR="00111662" w:rsidRPr="00CB1A57" w:rsidRDefault="00111662" w:rsidP="00111662">
            <w:pPr>
              <w:pStyle w:val="NoSpacing"/>
              <w:rPr>
                <w:rFonts w:ascii="Calibri" w:hAnsi="Calibri"/>
                <w:sz w:val="24"/>
                <w:szCs w:val="24"/>
              </w:rPr>
            </w:pPr>
            <w:r w:rsidRPr="00CB1A57">
              <w:rPr>
                <w:rFonts w:ascii="Calibri" w:hAnsi="Calibri"/>
                <w:sz w:val="24"/>
                <w:szCs w:val="24"/>
              </w:rPr>
              <w:t>Identify resources needed</w:t>
            </w:r>
          </w:p>
          <w:p w14:paraId="3128C45F" w14:textId="77777777" w:rsidR="00111662" w:rsidRPr="001412A5" w:rsidRDefault="00111662" w:rsidP="00111662">
            <w:pPr>
              <w:pStyle w:val="NoSpacing"/>
              <w:rPr>
                <w:rFonts w:ascii="Calibri" w:hAnsi="Calibri"/>
                <w:i/>
                <w:sz w:val="24"/>
                <w:szCs w:val="24"/>
              </w:rPr>
            </w:pPr>
          </w:p>
          <w:p w14:paraId="550294CB" w14:textId="7516F9DC" w:rsidR="00111662" w:rsidRPr="001F2C12" w:rsidRDefault="00111662" w:rsidP="00111662">
            <w:pPr>
              <w:rPr>
                <w:szCs w:val="24"/>
              </w:rPr>
            </w:pPr>
            <w:r w:rsidRPr="001412A5">
              <w:rPr>
                <w:i/>
                <w:szCs w:val="24"/>
              </w:rPr>
              <w:t xml:space="preserve">*Community event team will meet </w:t>
            </w:r>
            <w:r w:rsidR="001412A5" w:rsidRPr="001412A5">
              <w:rPr>
                <w:i/>
              </w:rPr>
              <w:t>to plan, prepare and host a community meeting</w:t>
            </w:r>
            <w:r w:rsidRPr="001412A5">
              <w:rPr>
                <w:i/>
                <w:szCs w:val="24"/>
              </w:rPr>
              <w:t xml:space="preserve"> after the results have been analyzed and top priorities identified.</w:t>
            </w:r>
            <w:r w:rsidRPr="00CB1A57">
              <w:rPr>
                <w:i/>
                <w:szCs w:val="24"/>
              </w:rPr>
              <w:t xml:space="preserve">   </w:t>
            </w:r>
          </w:p>
        </w:tc>
        <w:tc>
          <w:tcPr>
            <w:tcW w:w="2394" w:type="dxa"/>
            <w:shd w:val="clear" w:color="auto" w:fill="auto"/>
          </w:tcPr>
          <w:p w14:paraId="5F1320F6" w14:textId="36DA5056" w:rsidR="00111662" w:rsidRPr="001F2C12" w:rsidRDefault="00111662" w:rsidP="00D67ADE">
            <w:pPr>
              <w:rPr>
                <w:szCs w:val="24"/>
              </w:rPr>
            </w:pPr>
            <w:r w:rsidRPr="00CB1A57">
              <w:rPr>
                <w:szCs w:val="24"/>
              </w:rPr>
              <w:t>Community Coordinator, Community Event team members (people with community connections and event organizing skills)</w:t>
            </w:r>
          </w:p>
        </w:tc>
        <w:tc>
          <w:tcPr>
            <w:tcW w:w="3548" w:type="dxa"/>
            <w:shd w:val="clear" w:color="auto" w:fill="auto"/>
          </w:tcPr>
          <w:p w14:paraId="5D8E08BF" w14:textId="77777777" w:rsidR="00111662" w:rsidRPr="00CB1A57" w:rsidRDefault="00111662" w:rsidP="00111662">
            <w:pPr>
              <w:pStyle w:val="NoSpacing"/>
              <w:rPr>
                <w:rFonts w:ascii="Calibri" w:hAnsi="Calibri"/>
                <w:sz w:val="24"/>
                <w:szCs w:val="24"/>
              </w:rPr>
            </w:pPr>
            <w:r w:rsidRPr="00CB1A57">
              <w:rPr>
                <w:rFonts w:ascii="Calibri" w:hAnsi="Calibri"/>
                <w:sz w:val="24"/>
                <w:szCs w:val="24"/>
              </w:rPr>
              <w:t>Meeting space</w:t>
            </w:r>
          </w:p>
          <w:p w14:paraId="2CF28066" w14:textId="77777777" w:rsidR="00111662" w:rsidRPr="00CB1A57" w:rsidRDefault="00111662" w:rsidP="00111662">
            <w:pPr>
              <w:pStyle w:val="NoSpacing"/>
              <w:rPr>
                <w:rFonts w:ascii="Calibri" w:hAnsi="Calibri"/>
                <w:sz w:val="24"/>
                <w:szCs w:val="24"/>
              </w:rPr>
            </w:pPr>
            <w:r w:rsidRPr="00CB1A57">
              <w:rPr>
                <w:rFonts w:ascii="Calibri" w:hAnsi="Calibri"/>
                <w:sz w:val="24"/>
                <w:szCs w:val="24"/>
              </w:rPr>
              <w:t>Refreshments</w:t>
            </w:r>
          </w:p>
          <w:p w14:paraId="6E3489F1" w14:textId="77777777" w:rsidR="00111662" w:rsidRPr="00CB1A57" w:rsidRDefault="00111662" w:rsidP="00111662">
            <w:pPr>
              <w:pStyle w:val="NoSpacing"/>
              <w:rPr>
                <w:rFonts w:ascii="Calibri" w:hAnsi="Calibri"/>
                <w:sz w:val="24"/>
                <w:szCs w:val="24"/>
              </w:rPr>
            </w:pPr>
          </w:p>
          <w:p w14:paraId="709CC7ED" w14:textId="77777777" w:rsidR="00111662" w:rsidRPr="00CB1A57" w:rsidRDefault="00111662" w:rsidP="00111662">
            <w:pPr>
              <w:pStyle w:val="NoSpacing"/>
              <w:rPr>
                <w:rFonts w:ascii="Calibri" w:hAnsi="Calibri"/>
                <w:sz w:val="24"/>
                <w:szCs w:val="24"/>
              </w:rPr>
            </w:pPr>
          </w:p>
          <w:p w14:paraId="49AEC629" w14:textId="77777777" w:rsidR="00111662" w:rsidRPr="00CB1A57" w:rsidRDefault="00111662" w:rsidP="00111662">
            <w:pPr>
              <w:pStyle w:val="NoSpacing"/>
              <w:rPr>
                <w:rFonts w:ascii="Calibri" w:hAnsi="Calibri"/>
                <w:sz w:val="24"/>
                <w:szCs w:val="24"/>
              </w:rPr>
            </w:pPr>
            <w:r w:rsidRPr="00CB1A57">
              <w:rPr>
                <w:rFonts w:ascii="Calibri" w:hAnsi="Calibri"/>
                <w:sz w:val="24"/>
                <w:szCs w:val="24"/>
              </w:rPr>
              <w:t>Handouts:</w:t>
            </w:r>
          </w:p>
          <w:p w14:paraId="7BE468D0" w14:textId="50F4DE7F" w:rsidR="00111662" w:rsidRPr="00111662" w:rsidRDefault="00111662" w:rsidP="00111662">
            <w:pPr>
              <w:pStyle w:val="ListParagraph"/>
              <w:numPr>
                <w:ilvl w:val="0"/>
                <w:numId w:val="27"/>
              </w:numPr>
              <w:rPr>
                <w:szCs w:val="24"/>
              </w:rPr>
            </w:pPr>
            <w:r w:rsidRPr="00111662">
              <w:rPr>
                <w:szCs w:val="24"/>
              </w:rPr>
              <w:t>Meeting agenda</w:t>
            </w:r>
          </w:p>
        </w:tc>
      </w:tr>
      <w:tr w:rsidR="00343C23" w:rsidRPr="001F2C12" w14:paraId="1E4D7E94" w14:textId="77777777" w:rsidTr="00111662">
        <w:trPr>
          <w:trHeight w:val="431"/>
          <w:jc w:val="center"/>
        </w:trPr>
        <w:tc>
          <w:tcPr>
            <w:tcW w:w="2358" w:type="dxa"/>
            <w:tcBorders>
              <w:top w:val="single" w:sz="4" w:space="0" w:color="auto"/>
              <w:left w:val="single" w:sz="4" w:space="0" w:color="auto"/>
              <w:bottom w:val="single" w:sz="4" w:space="0" w:color="auto"/>
              <w:right w:val="single" w:sz="4" w:space="0" w:color="auto"/>
            </w:tcBorders>
            <w:shd w:val="clear" w:color="auto" w:fill="EAEAE0" w:themeFill="accent4" w:themeFillTint="33"/>
            <w:vAlign w:val="center"/>
          </w:tcPr>
          <w:p w14:paraId="65495DAD" w14:textId="77777777" w:rsidR="00343C23" w:rsidRPr="001F2C12" w:rsidRDefault="00343C23" w:rsidP="00D67ADE">
            <w:pPr>
              <w:jc w:val="center"/>
              <w:rPr>
                <w:b/>
                <w:szCs w:val="24"/>
              </w:rPr>
            </w:pPr>
            <w:r w:rsidRPr="001F2C12">
              <w:rPr>
                <w:b/>
                <w:szCs w:val="24"/>
              </w:rPr>
              <w:t>Date</w:t>
            </w:r>
          </w:p>
        </w:tc>
        <w:tc>
          <w:tcPr>
            <w:tcW w:w="4968" w:type="dxa"/>
            <w:tcBorders>
              <w:top w:val="single" w:sz="4" w:space="0" w:color="auto"/>
              <w:left w:val="single" w:sz="4" w:space="0" w:color="auto"/>
              <w:bottom w:val="single" w:sz="4" w:space="0" w:color="auto"/>
              <w:right w:val="single" w:sz="4" w:space="0" w:color="auto"/>
            </w:tcBorders>
            <w:shd w:val="clear" w:color="auto" w:fill="EAEAE0" w:themeFill="accent4" w:themeFillTint="33"/>
            <w:vAlign w:val="center"/>
          </w:tcPr>
          <w:p w14:paraId="4F9325B3" w14:textId="5DF16D55" w:rsidR="00343C23" w:rsidRPr="001F2C12" w:rsidRDefault="00343C23" w:rsidP="00D67ADE">
            <w:pPr>
              <w:jc w:val="center"/>
              <w:rPr>
                <w:b/>
                <w:szCs w:val="24"/>
              </w:rPr>
            </w:pPr>
            <w:r w:rsidRPr="001F2C12">
              <w:rPr>
                <w:b/>
                <w:szCs w:val="24"/>
              </w:rPr>
              <w:t>Action Team Meeting #4</w:t>
            </w:r>
          </w:p>
        </w:tc>
        <w:tc>
          <w:tcPr>
            <w:tcW w:w="2394" w:type="dxa"/>
            <w:tcBorders>
              <w:top w:val="single" w:sz="4" w:space="0" w:color="auto"/>
              <w:left w:val="single" w:sz="4" w:space="0" w:color="auto"/>
              <w:bottom w:val="single" w:sz="4" w:space="0" w:color="auto"/>
              <w:right w:val="single" w:sz="4" w:space="0" w:color="auto"/>
            </w:tcBorders>
            <w:shd w:val="clear" w:color="auto" w:fill="EAEAE0" w:themeFill="accent4" w:themeFillTint="33"/>
            <w:vAlign w:val="center"/>
          </w:tcPr>
          <w:p w14:paraId="5B1A29EE" w14:textId="77777777" w:rsidR="00343C23" w:rsidRPr="001F2C12" w:rsidRDefault="00343C23" w:rsidP="00D67ADE">
            <w:pPr>
              <w:jc w:val="center"/>
              <w:rPr>
                <w:b/>
                <w:szCs w:val="24"/>
              </w:rPr>
            </w:pPr>
            <w:r w:rsidRPr="001F2C12">
              <w:rPr>
                <w:b/>
                <w:szCs w:val="24"/>
              </w:rPr>
              <w:t>Team Members Needed</w:t>
            </w:r>
          </w:p>
        </w:tc>
        <w:tc>
          <w:tcPr>
            <w:tcW w:w="3548" w:type="dxa"/>
            <w:tcBorders>
              <w:top w:val="single" w:sz="4" w:space="0" w:color="auto"/>
              <w:left w:val="single" w:sz="4" w:space="0" w:color="auto"/>
              <w:bottom w:val="single" w:sz="4" w:space="0" w:color="auto"/>
              <w:right w:val="single" w:sz="4" w:space="0" w:color="auto"/>
            </w:tcBorders>
            <w:shd w:val="clear" w:color="auto" w:fill="EAEAE0" w:themeFill="accent4" w:themeFillTint="33"/>
            <w:vAlign w:val="center"/>
          </w:tcPr>
          <w:p w14:paraId="15C76A80" w14:textId="77777777" w:rsidR="00343C23" w:rsidRPr="001F2C12" w:rsidRDefault="00343C23" w:rsidP="00D67ADE">
            <w:pPr>
              <w:jc w:val="center"/>
              <w:rPr>
                <w:b/>
                <w:szCs w:val="24"/>
              </w:rPr>
            </w:pPr>
            <w:r w:rsidRPr="001F2C12">
              <w:rPr>
                <w:b/>
                <w:szCs w:val="24"/>
              </w:rPr>
              <w:t>Resources Needed</w:t>
            </w:r>
          </w:p>
        </w:tc>
      </w:tr>
      <w:tr w:rsidR="00343C23" w:rsidRPr="001F2C12" w14:paraId="0F9E3571" w14:textId="77777777" w:rsidTr="00111662">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1DFDB195" w14:textId="77777777" w:rsidR="00343C23" w:rsidRPr="001F2C12" w:rsidRDefault="00343C23" w:rsidP="00D67ADE">
            <w:pPr>
              <w:rPr>
                <w:szCs w:val="24"/>
              </w:rPr>
            </w:pPr>
          </w:p>
        </w:tc>
        <w:tc>
          <w:tcPr>
            <w:tcW w:w="4968" w:type="dxa"/>
            <w:tcBorders>
              <w:top w:val="single" w:sz="4" w:space="0" w:color="auto"/>
              <w:left w:val="single" w:sz="4" w:space="0" w:color="auto"/>
              <w:bottom w:val="single" w:sz="4" w:space="0" w:color="auto"/>
              <w:right w:val="single" w:sz="4" w:space="0" w:color="auto"/>
            </w:tcBorders>
            <w:shd w:val="clear" w:color="auto" w:fill="auto"/>
          </w:tcPr>
          <w:p w14:paraId="2892755A" w14:textId="77777777" w:rsidR="00343C23" w:rsidRPr="001F2C12" w:rsidRDefault="00343C23" w:rsidP="00D67ADE">
            <w:pPr>
              <w:rPr>
                <w:szCs w:val="24"/>
              </w:rPr>
            </w:pPr>
            <w:r w:rsidRPr="001F2C12">
              <w:rPr>
                <w:szCs w:val="24"/>
              </w:rPr>
              <w:t>Community Assessment report findings</w:t>
            </w:r>
          </w:p>
          <w:p w14:paraId="15ACB778" w14:textId="77777777" w:rsidR="00343C23" w:rsidRPr="001F2C12" w:rsidRDefault="00343C23" w:rsidP="00D67ADE">
            <w:pPr>
              <w:rPr>
                <w:szCs w:val="24"/>
              </w:rPr>
            </w:pPr>
          </w:p>
          <w:p w14:paraId="1E072BCC" w14:textId="77777777" w:rsidR="00343C23" w:rsidRPr="001F2C12" w:rsidRDefault="00343C23" w:rsidP="00D67ADE">
            <w:pPr>
              <w:rPr>
                <w:szCs w:val="24"/>
              </w:rPr>
            </w:pPr>
            <w:r w:rsidRPr="001F2C12">
              <w:rPr>
                <w:szCs w:val="24"/>
              </w:rPr>
              <w:t>Review high-level summary of data collected</w:t>
            </w:r>
          </w:p>
          <w:p w14:paraId="1427E33D" w14:textId="77777777" w:rsidR="00343C23" w:rsidRPr="001F2C12" w:rsidRDefault="00343C23" w:rsidP="00D67ADE">
            <w:pPr>
              <w:rPr>
                <w:szCs w:val="24"/>
              </w:rPr>
            </w:pPr>
          </w:p>
          <w:p w14:paraId="5945627E" w14:textId="0CC9255C" w:rsidR="00343C23" w:rsidRPr="001F2C12" w:rsidRDefault="00D6727D" w:rsidP="00D67ADE">
            <w:pPr>
              <w:rPr>
                <w:szCs w:val="24"/>
              </w:rPr>
            </w:pPr>
            <w:r>
              <w:rPr>
                <w:szCs w:val="24"/>
              </w:rPr>
              <w:t xml:space="preserve">Identify </w:t>
            </w:r>
            <w:r w:rsidR="00343C23" w:rsidRPr="001F2C12">
              <w:rPr>
                <w:szCs w:val="24"/>
              </w:rPr>
              <w:t>strengths, gaps and opportunities</w:t>
            </w:r>
          </w:p>
          <w:p w14:paraId="55E0529D" w14:textId="77777777" w:rsidR="00343C23" w:rsidRPr="001F2C12" w:rsidRDefault="00343C23" w:rsidP="00D67ADE">
            <w:pPr>
              <w:rPr>
                <w:szCs w:val="24"/>
              </w:rPr>
            </w:pPr>
          </w:p>
          <w:p w14:paraId="19CE3EE2" w14:textId="77777777" w:rsidR="00343C23" w:rsidRPr="001F2C12" w:rsidRDefault="00343C23" w:rsidP="00D67ADE">
            <w:pPr>
              <w:rPr>
                <w:szCs w:val="24"/>
              </w:rPr>
            </w:pPr>
            <w:r w:rsidRPr="001F2C12">
              <w:rPr>
                <w:szCs w:val="24"/>
              </w:rPr>
              <w:t>Discuss top priorities and identify possible actions, determine top priorities/actions to share with community</w:t>
            </w:r>
          </w:p>
          <w:p w14:paraId="184F2285" w14:textId="77777777" w:rsidR="00343C23" w:rsidRPr="001F2C12" w:rsidRDefault="00343C23" w:rsidP="00D67ADE">
            <w:pPr>
              <w:rPr>
                <w:szCs w:val="24"/>
              </w:rPr>
            </w:pPr>
          </w:p>
          <w:p w14:paraId="2EEC078F" w14:textId="77777777" w:rsidR="00343C23" w:rsidRPr="001F2C12" w:rsidRDefault="00343C23" w:rsidP="00D67ADE">
            <w:pPr>
              <w:rPr>
                <w:szCs w:val="24"/>
              </w:rPr>
            </w:pPr>
            <w:r w:rsidRPr="001F2C12">
              <w:rPr>
                <w:szCs w:val="24"/>
              </w:rPr>
              <w:t>Discuss process for prioritizing community goals and determine who will facilitate</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2FEAB81D" w14:textId="057E645D" w:rsidR="00343C23" w:rsidRPr="001F2C12" w:rsidRDefault="00343C23" w:rsidP="00D67ADE">
            <w:pPr>
              <w:rPr>
                <w:szCs w:val="24"/>
              </w:rPr>
            </w:pPr>
            <w:r w:rsidRPr="001F2C12">
              <w:rPr>
                <w:szCs w:val="24"/>
              </w:rPr>
              <w:lastRenderedPageBreak/>
              <w:t xml:space="preserve">Community Coordinator, Action Team, Community Assessment Team, Community Event </w:t>
            </w:r>
            <w:r w:rsidRPr="001F2C12">
              <w:rPr>
                <w:szCs w:val="24"/>
              </w:rPr>
              <w:lastRenderedPageBreak/>
              <w:t>Team</w:t>
            </w:r>
            <w:r w:rsidR="00D6727D">
              <w:rPr>
                <w:szCs w:val="24"/>
              </w:rPr>
              <w:t>, Analysis Team</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AA60F18" w14:textId="77777777" w:rsidR="00343C23" w:rsidRPr="001F2C12" w:rsidRDefault="00343C23" w:rsidP="00D67ADE">
            <w:pPr>
              <w:rPr>
                <w:szCs w:val="24"/>
              </w:rPr>
            </w:pPr>
            <w:r w:rsidRPr="001F2C12">
              <w:rPr>
                <w:szCs w:val="24"/>
              </w:rPr>
              <w:lastRenderedPageBreak/>
              <w:t>Meeting space</w:t>
            </w:r>
          </w:p>
          <w:p w14:paraId="2F9DEE67" w14:textId="77777777" w:rsidR="00343C23" w:rsidRPr="001F2C12" w:rsidRDefault="00343C23" w:rsidP="00D67ADE">
            <w:pPr>
              <w:rPr>
                <w:szCs w:val="24"/>
              </w:rPr>
            </w:pPr>
            <w:r w:rsidRPr="001F2C12">
              <w:rPr>
                <w:szCs w:val="24"/>
              </w:rPr>
              <w:t>Refreshments</w:t>
            </w:r>
          </w:p>
          <w:p w14:paraId="58CFA15C" w14:textId="77777777" w:rsidR="00343C23" w:rsidRPr="001F2C12" w:rsidRDefault="00343C23" w:rsidP="00D67ADE">
            <w:pPr>
              <w:rPr>
                <w:szCs w:val="24"/>
              </w:rPr>
            </w:pPr>
          </w:p>
          <w:p w14:paraId="306E2C40" w14:textId="77777777" w:rsidR="00343C23" w:rsidRPr="001F2C12" w:rsidRDefault="00343C23" w:rsidP="00D67ADE">
            <w:pPr>
              <w:rPr>
                <w:szCs w:val="24"/>
              </w:rPr>
            </w:pPr>
            <w:r w:rsidRPr="001F2C12">
              <w:rPr>
                <w:szCs w:val="24"/>
              </w:rPr>
              <w:t>Handouts:</w:t>
            </w:r>
          </w:p>
          <w:p w14:paraId="0DA46753" w14:textId="77777777" w:rsidR="00343C23" w:rsidRPr="001F2C12" w:rsidRDefault="00343C23" w:rsidP="00343C23">
            <w:pPr>
              <w:pStyle w:val="ListParagraph"/>
              <w:numPr>
                <w:ilvl w:val="0"/>
                <w:numId w:val="17"/>
              </w:numPr>
              <w:rPr>
                <w:szCs w:val="24"/>
              </w:rPr>
            </w:pPr>
            <w:r w:rsidRPr="001F2C12">
              <w:rPr>
                <w:szCs w:val="24"/>
              </w:rPr>
              <w:t>Meeting agenda</w:t>
            </w:r>
          </w:p>
          <w:p w14:paraId="771C86FB" w14:textId="77777777" w:rsidR="00343C23" w:rsidRPr="001F2C12" w:rsidRDefault="00343C23" w:rsidP="00343C23">
            <w:pPr>
              <w:pStyle w:val="ListParagraph"/>
              <w:numPr>
                <w:ilvl w:val="0"/>
                <w:numId w:val="17"/>
              </w:numPr>
              <w:rPr>
                <w:szCs w:val="24"/>
              </w:rPr>
            </w:pPr>
            <w:r w:rsidRPr="001F2C12">
              <w:rPr>
                <w:szCs w:val="24"/>
              </w:rPr>
              <w:lastRenderedPageBreak/>
              <w:t>Prioritizing goals process</w:t>
            </w:r>
          </w:p>
          <w:p w14:paraId="1C73555B" w14:textId="77777777" w:rsidR="00343C23" w:rsidRPr="001F2C12" w:rsidRDefault="00343C23" w:rsidP="00D67ADE">
            <w:pPr>
              <w:rPr>
                <w:szCs w:val="24"/>
              </w:rPr>
            </w:pPr>
          </w:p>
        </w:tc>
      </w:tr>
    </w:tbl>
    <w:p w14:paraId="7FECB0CD" w14:textId="0AE24BB9" w:rsidR="003E4916" w:rsidRDefault="003E4916" w:rsidP="001C20DB">
      <w:pPr>
        <w:pStyle w:val="BodyText"/>
        <w:spacing w:after="0"/>
        <w:rPr>
          <w:bCs/>
          <w:color w:val="000000" w:themeColor="text1"/>
          <w:szCs w:val="24"/>
        </w:rPr>
      </w:pPr>
    </w:p>
    <w:p w14:paraId="267FC1F0" w14:textId="77777777" w:rsidR="003E4916" w:rsidRDefault="003E4916">
      <w:pPr>
        <w:rPr>
          <w:bCs/>
          <w:color w:val="000000" w:themeColor="text1"/>
          <w:szCs w:val="24"/>
        </w:rPr>
      </w:pPr>
      <w:r>
        <w:rPr>
          <w:bCs/>
          <w:color w:val="000000" w:themeColor="text1"/>
          <w:szCs w:val="24"/>
        </w:rPr>
        <w:br w:type="page"/>
      </w:r>
    </w:p>
    <w:tbl>
      <w:tblPr>
        <w:tblW w:w="0" w:type="auto"/>
        <w:jc w:val="center"/>
        <w:tblInd w:w="-3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479"/>
        <w:gridCol w:w="2275"/>
        <w:gridCol w:w="2977"/>
      </w:tblGrid>
      <w:tr w:rsidR="00371AC6" w:rsidRPr="00371AC6" w14:paraId="6C6EC7E6" w14:textId="77777777" w:rsidTr="00371AC6">
        <w:trPr>
          <w:trHeight w:val="800"/>
          <w:jc w:val="center"/>
        </w:trPr>
        <w:tc>
          <w:tcPr>
            <w:tcW w:w="13373" w:type="dxa"/>
            <w:gridSpan w:val="4"/>
            <w:shd w:val="clear" w:color="auto" w:fill="6FAF45"/>
            <w:vAlign w:val="center"/>
          </w:tcPr>
          <w:p w14:paraId="265C7861" w14:textId="77777777" w:rsidR="00371AC6" w:rsidRPr="00371AC6" w:rsidRDefault="00371AC6" w:rsidP="00371AC6">
            <w:pPr>
              <w:jc w:val="center"/>
              <w:rPr>
                <w:b/>
                <w:color w:val="FFFFFF" w:themeColor="background1"/>
                <w:sz w:val="28"/>
                <w:szCs w:val="28"/>
              </w:rPr>
            </w:pPr>
            <w:r w:rsidRPr="00371AC6">
              <w:rPr>
                <w:b/>
                <w:color w:val="FFFFFF" w:themeColor="background1"/>
                <w:sz w:val="28"/>
                <w:szCs w:val="28"/>
              </w:rPr>
              <w:lastRenderedPageBreak/>
              <w:t>Action Phase 4:  Act Together</w:t>
            </w:r>
          </w:p>
          <w:p w14:paraId="4482E3ED" w14:textId="0D58E6BA" w:rsidR="00371AC6" w:rsidRPr="00371AC6" w:rsidRDefault="00BA24EE" w:rsidP="00371AC6">
            <w:pPr>
              <w:jc w:val="center"/>
              <w:rPr>
                <w:b/>
                <w:color w:val="FFFFFF" w:themeColor="background1"/>
                <w:sz w:val="20"/>
                <w:szCs w:val="20"/>
              </w:rPr>
            </w:pPr>
            <w:r>
              <w:rPr>
                <w:b/>
                <w:color w:val="FFFFFF" w:themeColor="background1"/>
                <w:sz w:val="20"/>
                <w:szCs w:val="20"/>
              </w:rPr>
              <w:t xml:space="preserve">Time Needed:  Up to 2 </w:t>
            </w:r>
            <w:r w:rsidR="00371AC6" w:rsidRPr="00371AC6">
              <w:rPr>
                <w:b/>
                <w:color w:val="FFFFFF" w:themeColor="background1"/>
                <w:sz w:val="20"/>
                <w:szCs w:val="20"/>
              </w:rPr>
              <w:t>months</w:t>
            </w:r>
            <w:r>
              <w:rPr>
                <w:b/>
                <w:color w:val="FFFFFF" w:themeColor="background1"/>
                <w:sz w:val="20"/>
                <w:szCs w:val="20"/>
              </w:rPr>
              <w:t xml:space="preserve"> to complete activities below; work on action items is ongoing</w:t>
            </w:r>
          </w:p>
        </w:tc>
      </w:tr>
      <w:tr w:rsidR="00371AC6" w:rsidRPr="00C657E8" w14:paraId="0B8A8904" w14:textId="77777777" w:rsidTr="001537B4">
        <w:trPr>
          <w:trHeight w:val="359"/>
          <w:jc w:val="center"/>
        </w:trPr>
        <w:tc>
          <w:tcPr>
            <w:tcW w:w="2642" w:type="dxa"/>
            <w:shd w:val="clear" w:color="auto" w:fill="EAEAE0" w:themeFill="accent4" w:themeFillTint="33"/>
            <w:vAlign w:val="center"/>
          </w:tcPr>
          <w:p w14:paraId="70F7A35C" w14:textId="77777777" w:rsidR="00371AC6" w:rsidRPr="00C657E8" w:rsidRDefault="00371AC6" w:rsidP="00371AC6">
            <w:pPr>
              <w:jc w:val="center"/>
              <w:rPr>
                <w:szCs w:val="24"/>
              </w:rPr>
            </w:pPr>
            <w:r w:rsidRPr="00C657E8">
              <w:rPr>
                <w:b/>
                <w:szCs w:val="24"/>
              </w:rPr>
              <w:t>Date</w:t>
            </w:r>
          </w:p>
        </w:tc>
        <w:tc>
          <w:tcPr>
            <w:tcW w:w="5479" w:type="dxa"/>
            <w:shd w:val="clear" w:color="auto" w:fill="EAEAE0" w:themeFill="accent4" w:themeFillTint="33"/>
            <w:vAlign w:val="center"/>
          </w:tcPr>
          <w:p w14:paraId="0EA46116" w14:textId="63E5C9EE" w:rsidR="00371AC6" w:rsidRPr="00C657E8" w:rsidRDefault="00371AC6" w:rsidP="00371AC6">
            <w:pPr>
              <w:jc w:val="center"/>
              <w:rPr>
                <w:szCs w:val="24"/>
              </w:rPr>
            </w:pPr>
            <w:r w:rsidRPr="00C657E8">
              <w:rPr>
                <w:b/>
                <w:szCs w:val="24"/>
              </w:rPr>
              <w:t>Hold Community Event</w:t>
            </w:r>
          </w:p>
        </w:tc>
        <w:tc>
          <w:tcPr>
            <w:tcW w:w="2275" w:type="dxa"/>
            <w:shd w:val="clear" w:color="auto" w:fill="EAEAE0" w:themeFill="accent4" w:themeFillTint="33"/>
            <w:vAlign w:val="center"/>
          </w:tcPr>
          <w:p w14:paraId="532D344D" w14:textId="77777777" w:rsidR="00371AC6" w:rsidRPr="00C657E8" w:rsidRDefault="00371AC6" w:rsidP="00371AC6">
            <w:pPr>
              <w:jc w:val="center"/>
              <w:rPr>
                <w:b/>
                <w:szCs w:val="24"/>
              </w:rPr>
            </w:pPr>
            <w:r w:rsidRPr="00C657E8">
              <w:rPr>
                <w:b/>
                <w:szCs w:val="24"/>
              </w:rPr>
              <w:t>Team Members Needed</w:t>
            </w:r>
          </w:p>
        </w:tc>
        <w:tc>
          <w:tcPr>
            <w:tcW w:w="2977" w:type="dxa"/>
            <w:shd w:val="clear" w:color="auto" w:fill="EAEAE0" w:themeFill="accent4" w:themeFillTint="33"/>
            <w:vAlign w:val="center"/>
          </w:tcPr>
          <w:p w14:paraId="083C475E" w14:textId="77777777" w:rsidR="00371AC6" w:rsidRPr="00C657E8" w:rsidRDefault="00371AC6" w:rsidP="00371AC6">
            <w:pPr>
              <w:jc w:val="center"/>
              <w:rPr>
                <w:b/>
                <w:szCs w:val="24"/>
              </w:rPr>
            </w:pPr>
            <w:r w:rsidRPr="00C657E8">
              <w:rPr>
                <w:b/>
                <w:szCs w:val="24"/>
              </w:rPr>
              <w:t>Resources Needed</w:t>
            </w:r>
          </w:p>
        </w:tc>
      </w:tr>
      <w:tr w:rsidR="00371AC6" w:rsidRPr="00C657E8" w14:paraId="1764E6A5" w14:textId="77777777" w:rsidTr="00371AC6">
        <w:trPr>
          <w:jc w:val="center"/>
        </w:trPr>
        <w:tc>
          <w:tcPr>
            <w:tcW w:w="2642" w:type="dxa"/>
            <w:shd w:val="clear" w:color="auto" w:fill="auto"/>
          </w:tcPr>
          <w:p w14:paraId="5CB703D7" w14:textId="77777777" w:rsidR="00371AC6" w:rsidRPr="00C657E8" w:rsidRDefault="00371AC6" w:rsidP="0083093F">
            <w:pPr>
              <w:rPr>
                <w:szCs w:val="24"/>
              </w:rPr>
            </w:pPr>
          </w:p>
        </w:tc>
        <w:tc>
          <w:tcPr>
            <w:tcW w:w="5479" w:type="dxa"/>
            <w:shd w:val="clear" w:color="auto" w:fill="auto"/>
          </w:tcPr>
          <w:p w14:paraId="741B4171" w14:textId="77777777" w:rsidR="00371AC6" w:rsidRPr="00C657E8" w:rsidRDefault="00371AC6" w:rsidP="0083093F">
            <w:pPr>
              <w:rPr>
                <w:szCs w:val="24"/>
              </w:rPr>
            </w:pPr>
            <w:r w:rsidRPr="00C657E8">
              <w:rPr>
                <w:szCs w:val="24"/>
              </w:rPr>
              <w:t>Full Action Team hosts a community event</w:t>
            </w:r>
          </w:p>
          <w:p w14:paraId="54AA934C" w14:textId="77777777" w:rsidR="00371AC6" w:rsidRPr="00C657E8" w:rsidRDefault="00371AC6" w:rsidP="0083093F">
            <w:pPr>
              <w:rPr>
                <w:szCs w:val="24"/>
              </w:rPr>
            </w:pPr>
          </w:p>
          <w:p w14:paraId="2EE19F34" w14:textId="77777777" w:rsidR="00371AC6" w:rsidRPr="00C657E8" w:rsidRDefault="00371AC6" w:rsidP="0083093F">
            <w:pPr>
              <w:rPr>
                <w:szCs w:val="24"/>
              </w:rPr>
            </w:pPr>
            <w:r w:rsidRPr="00C657E8">
              <w:rPr>
                <w:szCs w:val="24"/>
              </w:rPr>
              <w:t xml:space="preserve">Explain dementia friendly communities </w:t>
            </w:r>
          </w:p>
          <w:p w14:paraId="20A56A81" w14:textId="77777777" w:rsidR="00371AC6" w:rsidRPr="00C657E8" w:rsidRDefault="00371AC6" w:rsidP="0083093F">
            <w:pPr>
              <w:rPr>
                <w:szCs w:val="24"/>
              </w:rPr>
            </w:pPr>
          </w:p>
          <w:p w14:paraId="04F39DD3" w14:textId="77777777" w:rsidR="00371AC6" w:rsidRPr="00C657E8" w:rsidRDefault="00371AC6" w:rsidP="0083093F">
            <w:pPr>
              <w:rPr>
                <w:szCs w:val="24"/>
              </w:rPr>
            </w:pPr>
            <w:r w:rsidRPr="00C657E8">
              <w:rPr>
                <w:szCs w:val="24"/>
              </w:rPr>
              <w:t>Introduce Action Team and volunteers</w:t>
            </w:r>
          </w:p>
          <w:p w14:paraId="10FA5BA8" w14:textId="77777777" w:rsidR="00371AC6" w:rsidRPr="00C657E8" w:rsidRDefault="00371AC6" w:rsidP="0083093F">
            <w:pPr>
              <w:rPr>
                <w:szCs w:val="24"/>
              </w:rPr>
            </w:pPr>
          </w:p>
          <w:p w14:paraId="6F9AF1C1" w14:textId="77777777" w:rsidR="00371AC6" w:rsidRPr="00C657E8" w:rsidRDefault="00371AC6" w:rsidP="0083093F">
            <w:pPr>
              <w:rPr>
                <w:szCs w:val="24"/>
              </w:rPr>
            </w:pPr>
            <w:r w:rsidRPr="00C657E8">
              <w:rPr>
                <w:szCs w:val="24"/>
              </w:rPr>
              <w:t>Explain the community needs assessment process and findings</w:t>
            </w:r>
          </w:p>
          <w:p w14:paraId="26395C05" w14:textId="77777777" w:rsidR="00371AC6" w:rsidRPr="00C657E8" w:rsidRDefault="00371AC6" w:rsidP="0083093F">
            <w:pPr>
              <w:rPr>
                <w:szCs w:val="24"/>
              </w:rPr>
            </w:pPr>
          </w:p>
          <w:p w14:paraId="018BFCAB" w14:textId="77777777" w:rsidR="00371AC6" w:rsidRPr="00C657E8" w:rsidRDefault="00371AC6" w:rsidP="0083093F">
            <w:pPr>
              <w:rPr>
                <w:szCs w:val="24"/>
              </w:rPr>
            </w:pPr>
            <w:r w:rsidRPr="00C657E8">
              <w:rPr>
                <w:szCs w:val="24"/>
              </w:rPr>
              <w:t>Discuss priorities and actions</w:t>
            </w:r>
          </w:p>
          <w:p w14:paraId="7268DF38" w14:textId="77777777" w:rsidR="00371AC6" w:rsidRPr="00C657E8" w:rsidRDefault="00371AC6" w:rsidP="0083093F">
            <w:pPr>
              <w:rPr>
                <w:szCs w:val="24"/>
              </w:rPr>
            </w:pPr>
          </w:p>
          <w:p w14:paraId="3C4862E7" w14:textId="77777777" w:rsidR="00371AC6" w:rsidRPr="00C657E8" w:rsidRDefault="00371AC6" w:rsidP="0083093F">
            <w:pPr>
              <w:rPr>
                <w:szCs w:val="24"/>
              </w:rPr>
            </w:pPr>
            <w:r w:rsidRPr="00C657E8">
              <w:rPr>
                <w:szCs w:val="24"/>
              </w:rPr>
              <w:t xml:space="preserve">Obtain community input to determine action plan </w:t>
            </w:r>
          </w:p>
        </w:tc>
        <w:tc>
          <w:tcPr>
            <w:tcW w:w="2275" w:type="dxa"/>
            <w:shd w:val="clear" w:color="auto" w:fill="auto"/>
          </w:tcPr>
          <w:p w14:paraId="40070B2A" w14:textId="77777777" w:rsidR="00371AC6" w:rsidRPr="00C657E8" w:rsidRDefault="00371AC6" w:rsidP="0083093F">
            <w:pPr>
              <w:rPr>
                <w:szCs w:val="24"/>
              </w:rPr>
            </w:pPr>
            <w:r w:rsidRPr="00C657E8">
              <w:rPr>
                <w:szCs w:val="24"/>
              </w:rPr>
              <w:t>Community Coordinator, Action Team, Community Assessment Team, Community Event Team</w:t>
            </w:r>
          </w:p>
        </w:tc>
        <w:tc>
          <w:tcPr>
            <w:tcW w:w="2977" w:type="dxa"/>
            <w:shd w:val="clear" w:color="auto" w:fill="auto"/>
          </w:tcPr>
          <w:p w14:paraId="69441C87" w14:textId="77777777" w:rsidR="00371AC6" w:rsidRPr="00C657E8" w:rsidRDefault="00371AC6" w:rsidP="0083093F">
            <w:pPr>
              <w:rPr>
                <w:szCs w:val="24"/>
              </w:rPr>
            </w:pPr>
            <w:r w:rsidRPr="00C657E8">
              <w:rPr>
                <w:szCs w:val="24"/>
              </w:rPr>
              <w:t>Meeting space</w:t>
            </w:r>
          </w:p>
          <w:p w14:paraId="750751D0" w14:textId="77777777" w:rsidR="00371AC6" w:rsidRPr="00C657E8" w:rsidRDefault="00371AC6" w:rsidP="0083093F">
            <w:pPr>
              <w:rPr>
                <w:szCs w:val="24"/>
              </w:rPr>
            </w:pPr>
            <w:r w:rsidRPr="00C657E8">
              <w:rPr>
                <w:szCs w:val="24"/>
              </w:rPr>
              <w:t>Refreshments</w:t>
            </w:r>
          </w:p>
          <w:p w14:paraId="4034D39C" w14:textId="77777777" w:rsidR="00371AC6" w:rsidRPr="00C657E8" w:rsidRDefault="00371AC6" w:rsidP="0083093F">
            <w:pPr>
              <w:rPr>
                <w:szCs w:val="24"/>
              </w:rPr>
            </w:pPr>
          </w:p>
          <w:p w14:paraId="45A6DDD7" w14:textId="77777777" w:rsidR="00371AC6" w:rsidRPr="00C657E8" w:rsidRDefault="00371AC6" w:rsidP="0083093F">
            <w:pPr>
              <w:rPr>
                <w:szCs w:val="24"/>
              </w:rPr>
            </w:pPr>
            <w:r w:rsidRPr="00C657E8">
              <w:rPr>
                <w:szCs w:val="24"/>
              </w:rPr>
              <w:t>Handouts:</w:t>
            </w:r>
          </w:p>
          <w:p w14:paraId="2D99569A" w14:textId="77777777" w:rsidR="00371AC6" w:rsidRPr="00C657E8" w:rsidRDefault="00371AC6" w:rsidP="00371AC6">
            <w:pPr>
              <w:pStyle w:val="ListParagraph"/>
              <w:numPr>
                <w:ilvl w:val="0"/>
                <w:numId w:val="17"/>
              </w:numPr>
              <w:rPr>
                <w:szCs w:val="24"/>
              </w:rPr>
            </w:pPr>
            <w:r w:rsidRPr="00C657E8">
              <w:rPr>
                <w:szCs w:val="24"/>
              </w:rPr>
              <w:t>Meeting agenda</w:t>
            </w:r>
          </w:p>
          <w:p w14:paraId="6E9C0F16" w14:textId="77777777" w:rsidR="00371AC6" w:rsidRPr="00C657E8" w:rsidRDefault="00371AC6" w:rsidP="00371AC6">
            <w:pPr>
              <w:pStyle w:val="ListParagraph"/>
              <w:numPr>
                <w:ilvl w:val="0"/>
                <w:numId w:val="17"/>
              </w:numPr>
              <w:rPr>
                <w:szCs w:val="24"/>
              </w:rPr>
            </w:pPr>
            <w:r w:rsidRPr="00C657E8">
              <w:rPr>
                <w:szCs w:val="24"/>
              </w:rPr>
              <w:t xml:space="preserve">Assessment results/priorities </w:t>
            </w:r>
          </w:p>
          <w:p w14:paraId="73FBA138" w14:textId="77777777" w:rsidR="00371AC6" w:rsidRPr="00C657E8" w:rsidRDefault="00371AC6" w:rsidP="001537B4">
            <w:pPr>
              <w:rPr>
                <w:szCs w:val="24"/>
              </w:rPr>
            </w:pPr>
          </w:p>
        </w:tc>
      </w:tr>
      <w:tr w:rsidR="00371AC6" w:rsidRPr="00C657E8" w14:paraId="11DA8639" w14:textId="77777777" w:rsidTr="001537B4">
        <w:trPr>
          <w:trHeight w:val="359"/>
          <w:jc w:val="center"/>
        </w:trPr>
        <w:tc>
          <w:tcPr>
            <w:tcW w:w="2642" w:type="dxa"/>
            <w:shd w:val="clear" w:color="auto" w:fill="EAEAE0" w:themeFill="accent4" w:themeFillTint="33"/>
            <w:vAlign w:val="center"/>
          </w:tcPr>
          <w:p w14:paraId="14F100D1" w14:textId="77777777" w:rsidR="00371AC6" w:rsidRPr="00C657E8" w:rsidRDefault="00371AC6" w:rsidP="00371AC6">
            <w:pPr>
              <w:jc w:val="center"/>
              <w:rPr>
                <w:b/>
                <w:szCs w:val="24"/>
              </w:rPr>
            </w:pPr>
            <w:r w:rsidRPr="00C657E8">
              <w:rPr>
                <w:b/>
                <w:szCs w:val="24"/>
              </w:rPr>
              <w:t>Date</w:t>
            </w:r>
          </w:p>
        </w:tc>
        <w:tc>
          <w:tcPr>
            <w:tcW w:w="5479" w:type="dxa"/>
            <w:shd w:val="clear" w:color="auto" w:fill="EAEAE0" w:themeFill="accent4" w:themeFillTint="33"/>
            <w:vAlign w:val="center"/>
          </w:tcPr>
          <w:p w14:paraId="604ABB03" w14:textId="018088DB" w:rsidR="00371AC6" w:rsidRPr="00C657E8" w:rsidRDefault="00371AC6" w:rsidP="00371AC6">
            <w:pPr>
              <w:jc w:val="center"/>
              <w:rPr>
                <w:b/>
                <w:szCs w:val="24"/>
              </w:rPr>
            </w:pPr>
            <w:r w:rsidRPr="00C657E8">
              <w:rPr>
                <w:b/>
                <w:szCs w:val="24"/>
              </w:rPr>
              <w:t>Action Team Meeting #5</w:t>
            </w:r>
          </w:p>
        </w:tc>
        <w:tc>
          <w:tcPr>
            <w:tcW w:w="2275" w:type="dxa"/>
            <w:shd w:val="clear" w:color="auto" w:fill="EAEAE0" w:themeFill="accent4" w:themeFillTint="33"/>
            <w:vAlign w:val="center"/>
          </w:tcPr>
          <w:p w14:paraId="2DF54B5E" w14:textId="77777777" w:rsidR="00371AC6" w:rsidRPr="00C657E8" w:rsidRDefault="00371AC6" w:rsidP="00371AC6">
            <w:pPr>
              <w:jc w:val="center"/>
              <w:rPr>
                <w:b/>
                <w:szCs w:val="24"/>
              </w:rPr>
            </w:pPr>
            <w:r w:rsidRPr="00C657E8">
              <w:rPr>
                <w:b/>
                <w:szCs w:val="24"/>
              </w:rPr>
              <w:t>Team Members Needed</w:t>
            </w:r>
          </w:p>
        </w:tc>
        <w:tc>
          <w:tcPr>
            <w:tcW w:w="2977" w:type="dxa"/>
            <w:shd w:val="clear" w:color="auto" w:fill="EAEAE0" w:themeFill="accent4" w:themeFillTint="33"/>
            <w:vAlign w:val="center"/>
          </w:tcPr>
          <w:p w14:paraId="3659107E" w14:textId="77777777" w:rsidR="00371AC6" w:rsidRPr="00C657E8" w:rsidRDefault="00371AC6" w:rsidP="00371AC6">
            <w:pPr>
              <w:jc w:val="center"/>
              <w:rPr>
                <w:b/>
                <w:szCs w:val="24"/>
              </w:rPr>
            </w:pPr>
            <w:r w:rsidRPr="00C657E8">
              <w:rPr>
                <w:b/>
                <w:szCs w:val="24"/>
              </w:rPr>
              <w:t>Resources Needed</w:t>
            </w:r>
          </w:p>
        </w:tc>
      </w:tr>
      <w:tr w:rsidR="00371AC6" w:rsidRPr="00C657E8" w14:paraId="7ACEA03A" w14:textId="77777777" w:rsidTr="00371AC6">
        <w:trPr>
          <w:jc w:val="center"/>
        </w:trPr>
        <w:tc>
          <w:tcPr>
            <w:tcW w:w="2642" w:type="dxa"/>
            <w:shd w:val="clear" w:color="auto" w:fill="auto"/>
          </w:tcPr>
          <w:p w14:paraId="075BE106" w14:textId="77777777" w:rsidR="00371AC6" w:rsidRPr="00C657E8" w:rsidRDefault="00371AC6" w:rsidP="0083093F">
            <w:pPr>
              <w:rPr>
                <w:szCs w:val="24"/>
              </w:rPr>
            </w:pPr>
          </w:p>
        </w:tc>
        <w:tc>
          <w:tcPr>
            <w:tcW w:w="5479" w:type="dxa"/>
            <w:shd w:val="clear" w:color="auto" w:fill="auto"/>
          </w:tcPr>
          <w:p w14:paraId="6AD44C03" w14:textId="77777777" w:rsidR="00371AC6" w:rsidRPr="00C657E8" w:rsidRDefault="00371AC6" w:rsidP="0083093F">
            <w:pPr>
              <w:rPr>
                <w:szCs w:val="24"/>
              </w:rPr>
            </w:pPr>
            <w:r w:rsidRPr="00C657E8">
              <w:rPr>
                <w:szCs w:val="24"/>
              </w:rPr>
              <w:t>Full Action Team convenes to debrief community meeting, determine priority items to take action on, and set a timeline</w:t>
            </w:r>
          </w:p>
          <w:p w14:paraId="6D750F11" w14:textId="77777777" w:rsidR="00371AC6" w:rsidRPr="00C657E8" w:rsidRDefault="00371AC6" w:rsidP="0083093F">
            <w:pPr>
              <w:rPr>
                <w:szCs w:val="24"/>
              </w:rPr>
            </w:pPr>
          </w:p>
          <w:p w14:paraId="3ECFE24E" w14:textId="77777777" w:rsidR="00371AC6" w:rsidRPr="00C657E8" w:rsidRDefault="00371AC6" w:rsidP="0083093F">
            <w:pPr>
              <w:rPr>
                <w:szCs w:val="24"/>
              </w:rPr>
            </w:pPr>
            <w:r w:rsidRPr="00C657E8">
              <w:rPr>
                <w:szCs w:val="24"/>
              </w:rPr>
              <w:t>Team determines plan for communicating results of the community meeting and action plan</w:t>
            </w:r>
          </w:p>
          <w:p w14:paraId="4829B02A" w14:textId="77777777" w:rsidR="00371AC6" w:rsidRPr="00C657E8" w:rsidRDefault="00371AC6" w:rsidP="0083093F">
            <w:pPr>
              <w:rPr>
                <w:szCs w:val="24"/>
              </w:rPr>
            </w:pPr>
          </w:p>
          <w:p w14:paraId="02580F55" w14:textId="77777777" w:rsidR="00371AC6" w:rsidRPr="00C657E8" w:rsidRDefault="00371AC6" w:rsidP="0083093F">
            <w:pPr>
              <w:rPr>
                <w:szCs w:val="24"/>
              </w:rPr>
            </w:pPr>
          </w:p>
        </w:tc>
        <w:tc>
          <w:tcPr>
            <w:tcW w:w="2275" w:type="dxa"/>
            <w:shd w:val="clear" w:color="auto" w:fill="auto"/>
          </w:tcPr>
          <w:p w14:paraId="0750DBB7" w14:textId="77777777" w:rsidR="00371AC6" w:rsidRPr="00C657E8" w:rsidRDefault="00371AC6" w:rsidP="0083093F">
            <w:pPr>
              <w:rPr>
                <w:szCs w:val="24"/>
              </w:rPr>
            </w:pPr>
            <w:r w:rsidRPr="00C657E8">
              <w:rPr>
                <w:szCs w:val="24"/>
              </w:rPr>
              <w:t>Community Coordinator, Action Team, Community Assessment Team, Community Event Team</w:t>
            </w:r>
          </w:p>
        </w:tc>
        <w:tc>
          <w:tcPr>
            <w:tcW w:w="2977" w:type="dxa"/>
            <w:shd w:val="clear" w:color="auto" w:fill="auto"/>
          </w:tcPr>
          <w:p w14:paraId="4409B8ED" w14:textId="77777777" w:rsidR="00371AC6" w:rsidRPr="00C657E8" w:rsidRDefault="00371AC6" w:rsidP="0083093F">
            <w:pPr>
              <w:rPr>
                <w:szCs w:val="24"/>
              </w:rPr>
            </w:pPr>
            <w:r w:rsidRPr="00C657E8">
              <w:rPr>
                <w:szCs w:val="24"/>
              </w:rPr>
              <w:t>Meeting space</w:t>
            </w:r>
          </w:p>
          <w:p w14:paraId="44082478" w14:textId="77777777" w:rsidR="00371AC6" w:rsidRPr="00C657E8" w:rsidRDefault="00371AC6" w:rsidP="0083093F">
            <w:pPr>
              <w:rPr>
                <w:szCs w:val="24"/>
              </w:rPr>
            </w:pPr>
            <w:r w:rsidRPr="00C657E8">
              <w:rPr>
                <w:szCs w:val="24"/>
              </w:rPr>
              <w:t>Refreshments</w:t>
            </w:r>
          </w:p>
          <w:p w14:paraId="5248D499" w14:textId="77777777" w:rsidR="00371AC6" w:rsidRPr="00C657E8" w:rsidRDefault="00371AC6" w:rsidP="0083093F">
            <w:pPr>
              <w:rPr>
                <w:szCs w:val="24"/>
              </w:rPr>
            </w:pPr>
          </w:p>
          <w:p w14:paraId="4F10D84F" w14:textId="77777777" w:rsidR="00371AC6" w:rsidRPr="00C657E8" w:rsidRDefault="00371AC6" w:rsidP="0083093F">
            <w:pPr>
              <w:rPr>
                <w:szCs w:val="24"/>
              </w:rPr>
            </w:pPr>
            <w:r w:rsidRPr="00C657E8">
              <w:rPr>
                <w:szCs w:val="24"/>
              </w:rPr>
              <w:t>Handouts:</w:t>
            </w:r>
          </w:p>
          <w:p w14:paraId="544729A9" w14:textId="77777777" w:rsidR="00371AC6" w:rsidRPr="00C657E8" w:rsidRDefault="00371AC6" w:rsidP="00371AC6">
            <w:pPr>
              <w:pStyle w:val="ListParagraph"/>
              <w:numPr>
                <w:ilvl w:val="0"/>
                <w:numId w:val="17"/>
              </w:numPr>
              <w:rPr>
                <w:szCs w:val="24"/>
              </w:rPr>
            </w:pPr>
            <w:r w:rsidRPr="00C657E8">
              <w:rPr>
                <w:szCs w:val="24"/>
              </w:rPr>
              <w:t>Meeting agenda</w:t>
            </w:r>
          </w:p>
          <w:p w14:paraId="491625DD" w14:textId="77777777" w:rsidR="00371AC6" w:rsidRPr="00C657E8" w:rsidRDefault="00371AC6" w:rsidP="00371AC6">
            <w:pPr>
              <w:pStyle w:val="ListParagraph"/>
              <w:numPr>
                <w:ilvl w:val="0"/>
                <w:numId w:val="17"/>
              </w:numPr>
              <w:rPr>
                <w:szCs w:val="24"/>
              </w:rPr>
            </w:pPr>
            <w:r w:rsidRPr="00C657E8">
              <w:rPr>
                <w:szCs w:val="24"/>
              </w:rPr>
              <w:t>Workplan and budget template</w:t>
            </w:r>
          </w:p>
          <w:p w14:paraId="39688BF9" w14:textId="2FAC914B" w:rsidR="00371AC6" w:rsidRPr="00C657E8" w:rsidRDefault="00371AC6" w:rsidP="00371AC6">
            <w:pPr>
              <w:pStyle w:val="ListParagraph"/>
              <w:numPr>
                <w:ilvl w:val="0"/>
                <w:numId w:val="17"/>
              </w:numPr>
              <w:rPr>
                <w:szCs w:val="24"/>
              </w:rPr>
            </w:pPr>
            <w:r w:rsidRPr="00C657E8">
              <w:rPr>
                <w:szCs w:val="24"/>
              </w:rPr>
              <w:t>Communications template</w:t>
            </w:r>
          </w:p>
        </w:tc>
      </w:tr>
    </w:tbl>
    <w:p w14:paraId="18DA5457" w14:textId="77777777" w:rsidR="001C20DB" w:rsidRDefault="001C20DB" w:rsidP="001C20DB">
      <w:pPr>
        <w:pStyle w:val="BodyText"/>
        <w:spacing w:after="0"/>
        <w:rPr>
          <w:bCs/>
          <w:color w:val="000000" w:themeColor="text1"/>
          <w:szCs w:val="24"/>
        </w:rPr>
      </w:pPr>
    </w:p>
    <w:p w14:paraId="13D6E159" w14:textId="77777777" w:rsidR="001C20DB" w:rsidRPr="001C20DB" w:rsidRDefault="001C20DB" w:rsidP="001C20DB">
      <w:pPr>
        <w:pStyle w:val="BodyText"/>
        <w:spacing w:after="0"/>
        <w:rPr>
          <w:bCs/>
          <w:color w:val="000000" w:themeColor="text1"/>
          <w:szCs w:val="24"/>
        </w:rPr>
      </w:pPr>
    </w:p>
    <w:sectPr w:rsidR="001C20DB" w:rsidRPr="001C20DB" w:rsidSect="003E276B">
      <w:headerReference w:type="default" r:id="rId9"/>
      <w:footerReference w:type="default" r:id="rId10"/>
      <w:headerReference w:type="first" r:id="rId11"/>
      <w:footerReference w:type="first" r:id="rId12"/>
      <w:pgSz w:w="15840" w:h="12240" w:orient="landscape" w:code="1"/>
      <w:pgMar w:top="1080" w:right="720" w:bottom="180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94869" w14:textId="77777777" w:rsidR="0083093F" w:rsidRDefault="0083093F">
      <w:r>
        <w:separator/>
      </w:r>
    </w:p>
  </w:endnote>
  <w:endnote w:type="continuationSeparator" w:id="0">
    <w:p w14:paraId="33A59866" w14:textId="77777777" w:rsidR="0083093F" w:rsidRDefault="0083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9F7" w14:textId="77777777" w:rsidR="0083093F" w:rsidRPr="008C367C" w:rsidRDefault="0083093F" w:rsidP="003E276B">
    <w:pPr>
      <w:pStyle w:val="Footer"/>
      <w:tabs>
        <w:tab w:val="clear" w:pos="4680"/>
        <w:tab w:val="clear" w:pos="9360"/>
        <w:tab w:val="center" w:pos="7200"/>
        <w:tab w:val="right" w:pos="1440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444A6">
      <w:rPr>
        <w:noProof/>
        <w:color w:val="000000" w:themeColor="text1"/>
        <w:sz w:val="20"/>
        <w:szCs w:val="20"/>
      </w:rPr>
      <w:t>4</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444A6">
      <w:rPr>
        <w:noProof/>
        <w:color w:val="000000" w:themeColor="text1"/>
        <w:sz w:val="20"/>
        <w:szCs w:val="20"/>
      </w:rPr>
      <w:t>10</w:t>
    </w:r>
    <w:r w:rsidRPr="008C367C">
      <w:rPr>
        <w:color w:val="000000" w:themeColor="text1"/>
        <w:sz w:val="20"/>
        <w:szCs w:val="20"/>
      </w:rPr>
      <w:fldChar w:fldCharType="end"/>
    </w:r>
  </w:p>
  <w:p w14:paraId="114D86B3" w14:textId="29419455" w:rsidR="0083093F" w:rsidRPr="008C367C" w:rsidRDefault="0083093F" w:rsidP="003E276B">
    <w:pPr>
      <w:pStyle w:val="Footer"/>
      <w:tabs>
        <w:tab w:val="clear" w:pos="4680"/>
        <w:tab w:val="clear" w:pos="9360"/>
        <w:tab w:val="center" w:pos="7200"/>
        <w:tab w:val="right" w:pos="1440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r>
    <w:r>
      <w:rPr>
        <w:color w:val="000000" w:themeColor="text1"/>
        <w:sz w:val="20"/>
        <w:szCs w:val="20"/>
      </w:rPr>
      <w:tab/>
    </w:r>
    <w:r w:rsidR="00821778">
      <w:rPr>
        <w:color w:val="000000" w:themeColor="text1"/>
        <w:sz w:val="20"/>
        <w:szCs w:val="20"/>
      </w:rPr>
      <w:t>Rev. 02/19/16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7DE6E" w14:textId="77777777" w:rsidR="0083093F" w:rsidRPr="008C367C" w:rsidRDefault="0083093F" w:rsidP="003E276B">
    <w:pPr>
      <w:pStyle w:val="Footer"/>
      <w:tabs>
        <w:tab w:val="clear" w:pos="4680"/>
        <w:tab w:val="clear" w:pos="9360"/>
        <w:tab w:val="center" w:pos="7200"/>
        <w:tab w:val="right" w:pos="1431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444A6">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444A6">
      <w:rPr>
        <w:noProof/>
        <w:color w:val="000000" w:themeColor="text1"/>
        <w:sz w:val="20"/>
        <w:szCs w:val="20"/>
      </w:rPr>
      <w:t>10</w:t>
    </w:r>
    <w:r w:rsidRPr="008C367C">
      <w:rPr>
        <w:color w:val="000000" w:themeColor="text1"/>
        <w:sz w:val="20"/>
        <w:szCs w:val="20"/>
      </w:rPr>
      <w:fldChar w:fldCharType="end"/>
    </w:r>
  </w:p>
  <w:p w14:paraId="108CEF37" w14:textId="52FD065F" w:rsidR="0083093F" w:rsidRPr="008C367C" w:rsidRDefault="0083093F" w:rsidP="003E276B">
    <w:pPr>
      <w:pStyle w:val="Footer"/>
      <w:tabs>
        <w:tab w:val="clear" w:pos="4680"/>
        <w:tab w:val="clear" w:pos="9360"/>
        <w:tab w:val="center" w:pos="7200"/>
        <w:tab w:val="right" w:pos="14310"/>
      </w:tabs>
      <w:rPr>
        <w:color w:val="000000" w:themeColor="text1"/>
        <w:sz w:val="20"/>
        <w:szCs w:val="20"/>
      </w:rPr>
    </w:pPr>
    <w:r w:rsidRPr="008C367C">
      <w:rPr>
        <w:color w:val="000000" w:themeColor="text1"/>
        <w:sz w:val="20"/>
        <w:szCs w:val="20"/>
      </w:rPr>
      <w:t>This toolkit was made possible by funding from the Greater Twin Cities United Way.</w:t>
    </w:r>
    <w:r w:rsidR="00756521">
      <w:rPr>
        <w:color w:val="000000" w:themeColor="text1"/>
        <w:sz w:val="20"/>
        <w:szCs w:val="20"/>
      </w:rPr>
      <w:tab/>
    </w:r>
    <w:r w:rsidR="00756521">
      <w:rPr>
        <w:color w:val="000000" w:themeColor="text1"/>
        <w:sz w:val="20"/>
        <w:szCs w:val="20"/>
      </w:rPr>
      <w:tab/>
      <w:t>Rev. 02/19/16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8FD70" w14:textId="77777777" w:rsidR="0083093F" w:rsidRDefault="0083093F">
      <w:r>
        <w:separator/>
      </w:r>
    </w:p>
  </w:footnote>
  <w:footnote w:type="continuationSeparator" w:id="0">
    <w:p w14:paraId="5F7F7420" w14:textId="77777777" w:rsidR="0083093F" w:rsidRDefault="0083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2EAA5" w14:textId="77777777" w:rsidR="0083093F" w:rsidRDefault="0083093F"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1C2F" w14:textId="77777777" w:rsidR="0083093F" w:rsidRPr="000334B3" w:rsidRDefault="0083093F"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4988AC8A" wp14:editId="1B500613">
          <wp:simplePos x="0" y="0"/>
          <wp:positionH relativeFrom="column">
            <wp:posOffset>-50800</wp:posOffset>
          </wp:positionH>
          <wp:positionV relativeFrom="paragraph">
            <wp:posOffset>-135890</wp:posOffset>
          </wp:positionV>
          <wp:extent cx="1017905" cy="10018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83093F" w14:paraId="1CCD4574" w14:textId="77777777" w:rsidTr="000334B3">
      <w:trPr>
        <w:trHeight w:val="288"/>
      </w:trPr>
      <w:tc>
        <w:tcPr>
          <w:tcW w:w="2448" w:type="dxa"/>
          <w:shd w:val="clear" w:color="auto" w:fill="80BA57"/>
        </w:tcPr>
        <w:p w14:paraId="5F24ED05" w14:textId="77777777" w:rsidR="0083093F" w:rsidRPr="00306C45" w:rsidRDefault="0083093F"/>
      </w:tc>
      <w:tc>
        <w:tcPr>
          <w:tcW w:w="180" w:type="dxa"/>
        </w:tcPr>
        <w:p w14:paraId="26A5D0A1" w14:textId="77777777" w:rsidR="0083093F" w:rsidRDefault="0083093F"/>
      </w:tc>
      <w:tc>
        <w:tcPr>
          <w:tcW w:w="2448" w:type="dxa"/>
          <w:shd w:val="clear" w:color="auto" w:fill="9E353F"/>
        </w:tcPr>
        <w:p w14:paraId="424174F9" w14:textId="77777777" w:rsidR="0083093F" w:rsidRDefault="0083093F"/>
      </w:tc>
      <w:tc>
        <w:tcPr>
          <w:tcW w:w="180" w:type="dxa"/>
        </w:tcPr>
        <w:p w14:paraId="64314F0B" w14:textId="77777777" w:rsidR="0083093F" w:rsidRDefault="0083093F"/>
      </w:tc>
      <w:tc>
        <w:tcPr>
          <w:tcW w:w="2448" w:type="dxa"/>
          <w:shd w:val="clear" w:color="auto" w:fill="5F4173"/>
        </w:tcPr>
        <w:p w14:paraId="52B249FD" w14:textId="77777777" w:rsidR="0083093F" w:rsidRDefault="0083093F"/>
      </w:tc>
    </w:tr>
  </w:tbl>
  <w:p w14:paraId="09EE451E" w14:textId="77777777" w:rsidR="0083093F" w:rsidRDefault="0083093F"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27ED592A"/>
    <w:multiLevelType w:val="hybridMultilevel"/>
    <w:tmpl w:val="E590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717C7F"/>
    <w:multiLevelType w:val="hybridMultilevel"/>
    <w:tmpl w:val="DFEA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7">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8">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23264"/>
    <w:multiLevelType w:val="hybridMultilevel"/>
    <w:tmpl w:val="BF7A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C3288F"/>
    <w:multiLevelType w:val="hybridMultilevel"/>
    <w:tmpl w:val="5A7E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03FCD"/>
    <w:multiLevelType w:val="hybridMultilevel"/>
    <w:tmpl w:val="5DA2AE20"/>
    <w:lvl w:ilvl="0" w:tplc="8A2EAAF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21EE1"/>
    <w:multiLevelType w:val="hybridMultilevel"/>
    <w:tmpl w:val="69B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53296"/>
    <w:multiLevelType w:val="hybridMultilevel"/>
    <w:tmpl w:val="C8D88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7"/>
  </w:num>
  <w:num w:numId="15">
    <w:abstractNumId w:val="18"/>
  </w:num>
  <w:num w:numId="16">
    <w:abstractNumId w:val="24"/>
  </w:num>
  <w:num w:numId="17">
    <w:abstractNumId w:val="23"/>
  </w:num>
  <w:num w:numId="18">
    <w:abstractNumId w:val="22"/>
  </w:num>
  <w:num w:numId="19">
    <w:abstractNumId w:val="21"/>
  </w:num>
  <w:num w:numId="20">
    <w:abstractNumId w:val="11"/>
  </w:num>
  <w:num w:numId="21">
    <w:abstractNumId w:val="12"/>
  </w:num>
  <w:num w:numId="22">
    <w:abstractNumId w:val="19"/>
  </w:num>
  <w:num w:numId="23">
    <w:abstractNumId w:val="15"/>
  </w:num>
  <w:num w:numId="24">
    <w:abstractNumId w:val="25"/>
  </w:num>
  <w:num w:numId="25">
    <w:abstractNumId w:val="20"/>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E276B"/>
    <w:rsid w:val="00006C85"/>
    <w:rsid w:val="000334B3"/>
    <w:rsid w:val="0004772A"/>
    <w:rsid w:val="00053D54"/>
    <w:rsid w:val="000A5A1B"/>
    <w:rsid w:val="000B38E8"/>
    <w:rsid w:val="000B6C13"/>
    <w:rsid w:val="000E1D3E"/>
    <w:rsid w:val="000E2F0D"/>
    <w:rsid w:val="000E3002"/>
    <w:rsid w:val="001007A4"/>
    <w:rsid w:val="00111662"/>
    <w:rsid w:val="00131D72"/>
    <w:rsid w:val="00136154"/>
    <w:rsid w:val="00140885"/>
    <w:rsid w:val="001412A5"/>
    <w:rsid w:val="001439C1"/>
    <w:rsid w:val="001537B4"/>
    <w:rsid w:val="00163805"/>
    <w:rsid w:val="0018469F"/>
    <w:rsid w:val="0019434A"/>
    <w:rsid w:val="00194E02"/>
    <w:rsid w:val="001A6B61"/>
    <w:rsid w:val="001B3DCB"/>
    <w:rsid w:val="001B46D0"/>
    <w:rsid w:val="001C20DB"/>
    <w:rsid w:val="001D54AF"/>
    <w:rsid w:val="001D55CC"/>
    <w:rsid w:val="001F2C12"/>
    <w:rsid w:val="00256C9E"/>
    <w:rsid w:val="00257875"/>
    <w:rsid w:val="00276223"/>
    <w:rsid w:val="002821ED"/>
    <w:rsid w:val="00294F2F"/>
    <w:rsid w:val="0029639F"/>
    <w:rsid w:val="002A6442"/>
    <w:rsid w:val="002B3FF2"/>
    <w:rsid w:val="002B7642"/>
    <w:rsid w:val="002C24CC"/>
    <w:rsid w:val="00306C45"/>
    <w:rsid w:val="00343C23"/>
    <w:rsid w:val="0034522C"/>
    <w:rsid w:val="0036435F"/>
    <w:rsid w:val="00365A08"/>
    <w:rsid w:val="00366E0A"/>
    <w:rsid w:val="00371AC6"/>
    <w:rsid w:val="003B2EA5"/>
    <w:rsid w:val="003C0561"/>
    <w:rsid w:val="003E276B"/>
    <w:rsid w:val="003E3C51"/>
    <w:rsid w:val="003E4916"/>
    <w:rsid w:val="00413422"/>
    <w:rsid w:val="00430A53"/>
    <w:rsid w:val="00453712"/>
    <w:rsid w:val="00471744"/>
    <w:rsid w:val="004A77BD"/>
    <w:rsid w:val="004E3CF7"/>
    <w:rsid w:val="004F1659"/>
    <w:rsid w:val="004F179C"/>
    <w:rsid w:val="00513EA2"/>
    <w:rsid w:val="0053141B"/>
    <w:rsid w:val="00533937"/>
    <w:rsid w:val="0055500D"/>
    <w:rsid w:val="00566B39"/>
    <w:rsid w:val="0062486A"/>
    <w:rsid w:val="00696D81"/>
    <w:rsid w:val="006A7713"/>
    <w:rsid w:val="006B2052"/>
    <w:rsid w:val="006E07B7"/>
    <w:rsid w:val="006E511E"/>
    <w:rsid w:val="00722C34"/>
    <w:rsid w:val="00751F65"/>
    <w:rsid w:val="007520F9"/>
    <w:rsid w:val="00756521"/>
    <w:rsid w:val="00782516"/>
    <w:rsid w:val="007A45EA"/>
    <w:rsid w:val="007E6FA2"/>
    <w:rsid w:val="00803CDA"/>
    <w:rsid w:val="00821778"/>
    <w:rsid w:val="0083093F"/>
    <w:rsid w:val="00864D2E"/>
    <w:rsid w:val="00881D5A"/>
    <w:rsid w:val="0088779E"/>
    <w:rsid w:val="008A2574"/>
    <w:rsid w:val="008A4BA8"/>
    <w:rsid w:val="008B76A3"/>
    <w:rsid w:val="008C2492"/>
    <w:rsid w:val="008C367C"/>
    <w:rsid w:val="008F472F"/>
    <w:rsid w:val="00916641"/>
    <w:rsid w:val="0093077E"/>
    <w:rsid w:val="009327BA"/>
    <w:rsid w:val="009614CF"/>
    <w:rsid w:val="009640CA"/>
    <w:rsid w:val="00983F85"/>
    <w:rsid w:val="00992F85"/>
    <w:rsid w:val="009A273B"/>
    <w:rsid w:val="009A356A"/>
    <w:rsid w:val="009A6057"/>
    <w:rsid w:val="009C202F"/>
    <w:rsid w:val="009F5780"/>
    <w:rsid w:val="00A00C35"/>
    <w:rsid w:val="00A233D0"/>
    <w:rsid w:val="00A63B9C"/>
    <w:rsid w:val="00A675EF"/>
    <w:rsid w:val="00A92DDF"/>
    <w:rsid w:val="00A96CE5"/>
    <w:rsid w:val="00AF37FC"/>
    <w:rsid w:val="00AF536E"/>
    <w:rsid w:val="00AF78FF"/>
    <w:rsid w:val="00B44FA1"/>
    <w:rsid w:val="00B527DD"/>
    <w:rsid w:val="00B6275A"/>
    <w:rsid w:val="00B753DC"/>
    <w:rsid w:val="00BA24EE"/>
    <w:rsid w:val="00BA4311"/>
    <w:rsid w:val="00C0287F"/>
    <w:rsid w:val="00C03436"/>
    <w:rsid w:val="00C3503E"/>
    <w:rsid w:val="00C444A6"/>
    <w:rsid w:val="00C46907"/>
    <w:rsid w:val="00C51C94"/>
    <w:rsid w:val="00C657E8"/>
    <w:rsid w:val="00CA420E"/>
    <w:rsid w:val="00CA6A01"/>
    <w:rsid w:val="00CB1A57"/>
    <w:rsid w:val="00CB3250"/>
    <w:rsid w:val="00CE65F3"/>
    <w:rsid w:val="00CF1FB4"/>
    <w:rsid w:val="00D25897"/>
    <w:rsid w:val="00D5100C"/>
    <w:rsid w:val="00D6727D"/>
    <w:rsid w:val="00D67ADE"/>
    <w:rsid w:val="00D8682F"/>
    <w:rsid w:val="00D8721A"/>
    <w:rsid w:val="00DF117B"/>
    <w:rsid w:val="00DF67F9"/>
    <w:rsid w:val="00E56920"/>
    <w:rsid w:val="00E7455A"/>
    <w:rsid w:val="00E83C94"/>
    <w:rsid w:val="00EA037E"/>
    <w:rsid w:val="00EA740F"/>
    <w:rsid w:val="00EB63C1"/>
    <w:rsid w:val="00ED3B92"/>
    <w:rsid w:val="00F018DB"/>
    <w:rsid w:val="00F05170"/>
    <w:rsid w:val="00F53454"/>
    <w:rsid w:val="00F60BB0"/>
    <w:rsid w:val="00F927F5"/>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E11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uiPriority w:val="99"/>
    <w:semiHidden/>
    <w:unhideWhenUsed/>
    <w:rsid w:val="00A00C35"/>
    <w:rPr>
      <w:sz w:val="20"/>
      <w:szCs w:val="20"/>
    </w:rPr>
  </w:style>
  <w:style w:type="character" w:customStyle="1" w:styleId="CommentTextChar">
    <w:name w:val="Comment Text Char"/>
    <w:basedOn w:val="DefaultParagraphFont"/>
    <w:link w:val="CommentText"/>
    <w:uiPriority w:val="99"/>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uiPriority w:val="1"/>
    <w:qFormat/>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CommentReference">
    <w:name w:val="annotation reference"/>
    <w:basedOn w:val="DefaultParagraphFont"/>
    <w:uiPriority w:val="99"/>
    <w:semiHidden/>
    <w:unhideWhenUsed/>
    <w:rsid w:val="003E276B"/>
    <w:rPr>
      <w:sz w:val="16"/>
      <w:szCs w:val="16"/>
    </w:rPr>
  </w:style>
  <w:style w:type="paragraph" w:customStyle="1" w:styleId="Text">
    <w:name w:val="Text"/>
    <w:basedOn w:val="Normal"/>
    <w:autoRedefine/>
    <w:qFormat/>
    <w:rsid w:val="00430A53"/>
    <w:rPr>
      <w:rFonts w:ascii="Cambria" w:eastAsia="Times New Roman" w:hAnsi="Cambria" w:cs="Cambr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uiPriority w:val="99"/>
    <w:semiHidden/>
    <w:unhideWhenUsed/>
    <w:rsid w:val="00A00C35"/>
    <w:rPr>
      <w:sz w:val="20"/>
      <w:szCs w:val="20"/>
    </w:rPr>
  </w:style>
  <w:style w:type="character" w:customStyle="1" w:styleId="CommentTextChar">
    <w:name w:val="Comment Text Char"/>
    <w:basedOn w:val="DefaultParagraphFont"/>
    <w:link w:val="CommentText"/>
    <w:uiPriority w:val="99"/>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uiPriority w:val="1"/>
    <w:qFormat/>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CommentReference">
    <w:name w:val="annotation reference"/>
    <w:basedOn w:val="DefaultParagraphFont"/>
    <w:uiPriority w:val="99"/>
    <w:semiHidden/>
    <w:unhideWhenUsed/>
    <w:rsid w:val="003E276B"/>
    <w:rPr>
      <w:sz w:val="16"/>
      <w:szCs w:val="16"/>
    </w:rPr>
  </w:style>
  <w:style w:type="paragraph" w:customStyle="1" w:styleId="Text">
    <w:name w:val="Text"/>
    <w:basedOn w:val="Normal"/>
    <w:autoRedefine/>
    <w:qFormat/>
    <w:rsid w:val="00430A53"/>
    <w:rPr>
      <w:rFonts w:ascii="Cambria" w:eastAsia="Times New Roman" w:hAnsi="Cambria" w:cs="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0EEEE77051EC438C6078907F3833E0"/>
        <w:category>
          <w:name w:val="General"/>
          <w:gallery w:val="placeholder"/>
        </w:category>
        <w:types>
          <w:type w:val="bbPlcHdr"/>
        </w:types>
        <w:behaviors>
          <w:behavior w:val="content"/>
        </w:behaviors>
        <w:guid w:val="{8F8DB624-60D0-EE42-9516-6FBEE4141B1C}"/>
      </w:docPartPr>
      <w:docPartBody>
        <w:p w:rsidR="00FC07F1" w:rsidRDefault="00DF79F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FC07F1" w:rsidRDefault="00DF79F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FC07F1" w:rsidRDefault="00DF79F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FC07F1" w:rsidRDefault="00DF79F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DF79FB" w:rsidRDefault="00DF79FB">
          <w:pPr>
            <w:pStyle w:val="8E0EEEE77051EC438C6078907F3833E0"/>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FB"/>
    <w:rsid w:val="00DF79FB"/>
    <w:rsid w:val="00FC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8E0EEEE77051EC438C6078907F3833E0">
    <w:name w:val="8E0EEEE77051EC438C6078907F3833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8E0EEEE77051EC438C6078907F3833E0">
    <w:name w:val="8E0EEEE77051EC438C6078907F383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18FC-1675-4817-9F45-E4F4AA41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A45039D9.dotm</Template>
  <TotalTime>16</TotalTime>
  <Pages>10</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6</cp:revision>
  <cp:lastPrinted>2015-10-20T04:55:00Z</cp:lastPrinted>
  <dcterms:created xsi:type="dcterms:W3CDTF">2016-02-19T18:50:00Z</dcterms:created>
  <dcterms:modified xsi:type="dcterms:W3CDTF">2016-02-19T19:06:00Z</dcterms:modified>
</cp:coreProperties>
</file>